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A" w:rsidRDefault="006B012A" w:rsidP="001959F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1959F4" w:rsidRPr="008B3751" w:rsidRDefault="001959F4" w:rsidP="001959F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ŽUPANIJSKO</w:t>
      </w: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NATJECANJE IZ ENGLESKOGA JEZIKA</w:t>
      </w:r>
    </w:p>
    <w:p w:rsidR="001959F4" w:rsidRPr="008B3751" w:rsidRDefault="001959F4" w:rsidP="001959F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>školska godina 201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4</w:t>
      </w: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>./201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5</w:t>
      </w: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</w:p>
    <w:p w:rsidR="001959F4" w:rsidRPr="008B3751" w:rsidRDefault="001959F4" w:rsidP="001959F4">
      <w:pPr>
        <w:rPr>
          <w:rFonts w:ascii="Times New Roman" w:hAnsi="Times New Roman" w:cs="Times New Roman"/>
          <w:sz w:val="22"/>
          <w:szCs w:val="22"/>
          <w:lang w:val="hr-HR" w:eastAsia="en-US"/>
        </w:rPr>
      </w:pPr>
    </w:p>
    <w:p w:rsidR="001959F4" w:rsidRPr="008B3751" w:rsidRDefault="001959F4" w:rsidP="001959F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val="hr-HR" w:eastAsia="en-US"/>
        </w:rPr>
      </w:pPr>
      <w:r w:rsidRPr="008B3751">
        <w:rPr>
          <w:rFonts w:ascii="Times New Roman" w:hAnsi="Times New Roman" w:cs="Times New Roman"/>
          <w:b/>
          <w:bCs/>
          <w:sz w:val="22"/>
          <w:szCs w:val="22"/>
          <w:lang w:val="hr-HR" w:eastAsia="en-US"/>
        </w:rPr>
        <w:t>UPUTE NATJECATELJIMA O RJEŠAVANJU TESTA</w:t>
      </w:r>
    </w:p>
    <w:p w:rsidR="001959F4" w:rsidRPr="008B3751" w:rsidRDefault="001959F4" w:rsidP="001959F4">
      <w:pPr>
        <w:rPr>
          <w:rFonts w:ascii="Times New Roman" w:hAnsi="Times New Roman" w:cs="Times New Roman"/>
          <w:sz w:val="22"/>
          <w:szCs w:val="22"/>
          <w:lang w:val="hr-HR" w:eastAsia="en-US"/>
        </w:rPr>
      </w:pPr>
    </w:p>
    <w:p w:rsidR="001959F4" w:rsidRPr="008B3751" w:rsidRDefault="001959F4" w:rsidP="001959F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(Ove upute moraju se priložiti uz svaki test. Osim toga, dežurni učitelji/nastavnici moraju ih pročitati natjecateljima </w:t>
      </w:r>
      <w:r w:rsidRPr="008B3751"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  <w:t>prije</w:t>
      </w:r>
      <w:r w:rsidRPr="008B375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početka rješavanja testa.)</w:t>
      </w:r>
    </w:p>
    <w:p w:rsidR="001959F4" w:rsidRPr="008B3751" w:rsidRDefault="001959F4" w:rsidP="001959F4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2"/>
          <w:szCs w:val="22"/>
          <w:lang w:val="hr-HR" w:eastAsia="en-US"/>
        </w:rPr>
      </w:pPr>
    </w:p>
    <w:p w:rsidR="001959F4" w:rsidRPr="008B3751" w:rsidRDefault="001959F4" w:rsidP="001959F4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hr-HR"/>
        </w:rPr>
      </w:pPr>
    </w:p>
    <w:p w:rsidR="001959F4" w:rsidRPr="006B012A" w:rsidRDefault="001959F4" w:rsidP="001959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6B012A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Molimo vas da </w:t>
      </w:r>
      <w:r w:rsidRPr="006B012A">
        <w:rPr>
          <w:rFonts w:ascii="Times New Roman" w:hAnsi="Times New Roman" w:cs="Times New Roman"/>
          <w:b/>
          <w:bCs/>
          <w:sz w:val="22"/>
          <w:szCs w:val="22"/>
          <w:lang w:val="hr-HR"/>
        </w:rPr>
        <w:t>ugasite mobitele,</w:t>
      </w:r>
      <w:r w:rsidRPr="006B012A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predate ih dežurnim učiteljima/nastavnicima na čuvanje i  odložite sve nepotrebne stvari na predviđeno mjesto u učionici. </w:t>
      </w:r>
    </w:p>
    <w:p w:rsidR="001959F4" w:rsidRPr="006B012A" w:rsidRDefault="001959F4" w:rsidP="001959F4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:rsidR="001959F4" w:rsidRPr="006B012A" w:rsidRDefault="001959F4" w:rsidP="001959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6B012A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Test se sastoji od jednog dijela i rješava se </w:t>
      </w:r>
      <w:r w:rsidRPr="006B012A">
        <w:rPr>
          <w:rFonts w:ascii="Times New Roman" w:hAnsi="Times New Roman" w:cs="Times New Roman"/>
          <w:b/>
          <w:bCs/>
          <w:sz w:val="22"/>
          <w:szCs w:val="22"/>
          <w:lang w:val="hr-HR"/>
        </w:rPr>
        <w:t>120 minuta</w:t>
      </w:r>
      <w:r w:rsidRPr="006B012A">
        <w:rPr>
          <w:rFonts w:ascii="Times New Roman" w:hAnsi="Times New Roman" w:cs="Times New Roman"/>
          <w:bCs/>
          <w:sz w:val="22"/>
          <w:szCs w:val="22"/>
          <w:lang w:val="hr-HR"/>
        </w:rPr>
        <w:t>, uključujući i slušanje s razumijevanjem. Za vrijeme rješavanja testa ne smijete napuštati učionicu.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Ukoliko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završite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rješavanje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prije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isteka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propisanoga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vremena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može</w:t>
      </w:r>
      <w:r w:rsidR="007644F4">
        <w:rPr>
          <w:rFonts w:ascii="Times New Roman" w:hAnsi="Times New Roman" w:cs="Times New Roman"/>
          <w:sz w:val="22"/>
          <w:szCs w:val="22"/>
          <w:lang w:val="es-ES"/>
        </w:rPr>
        <w:t>te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predati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ispitne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materijale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i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tiho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napustiti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prostoriju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1959F4" w:rsidRPr="006B012A" w:rsidRDefault="001959F4" w:rsidP="001959F4">
      <w:pPr>
        <w:pStyle w:val="ListParagrap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:rsidR="001959F4" w:rsidRPr="006B012A" w:rsidRDefault="001959F4" w:rsidP="001959F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B012A">
        <w:rPr>
          <w:sz w:val="22"/>
          <w:szCs w:val="22"/>
        </w:rPr>
        <w:t>Prije početka rješavanja testa čitko ispunite obrazac za zaporku. Dobivenu zaporku (peteroznamenkasti broj i riječ) uredno prepišite na za to predviđeno mjesto na svakom dobivenom ispitnom materijalu.</w:t>
      </w:r>
    </w:p>
    <w:p w:rsidR="001959F4" w:rsidRPr="006B012A" w:rsidRDefault="001959F4" w:rsidP="001959F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1959F4" w:rsidRPr="006B012A" w:rsidRDefault="001959F4" w:rsidP="001959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Uz test ćete dobiti poseban LIST ZA ODGOVORE  u </w:t>
      </w:r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dva 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>jednaka (identična) primjerka. Jedan primjerak služi kao rezerva u slučaju ako pogriješite prilikom upisivanja odgovora. Ukoliko va</w:t>
      </w:r>
      <w:r w:rsidR="007644F4">
        <w:rPr>
          <w:rFonts w:ascii="Times New Roman" w:hAnsi="Times New Roman" w:cs="Times New Roman"/>
          <w:sz w:val="22"/>
          <w:szCs w:val="22"/>
          <w:lang w:val="hr-HR"/>
        </w:rPr>
        <w:t>m rezervni list za odgovore ne bude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potreban, predat ćete ga praznog zajedno s ostalim materijalima.</w:t>
      </w:r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b/>
          <w:sz w:val="22"/>
          <w:szCs w:val="22"/>
        </w:rPr>
        <w:t>Sami</w:t>
      </w:r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odlu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č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ujete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koji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gramStart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ć</w:t>
      </w:r>
      <w:r w:rsidRPr="006B012A">
        <w:rPr>
          <w:rFonts w:ascii="Times New Roman" w:hAnsi="Times New Roman" w:cs="Times New Roman"/>
          <w:b/>
          <w:sz w:val="22"/>
          <w:szCs w:val="22"/>
        </w:rPr>
        <w:t>e</w:t>
      </w:r>
      <w:proofErr w:type="gram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vam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od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dva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identi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č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na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lista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odgovore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biti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kona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č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ni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b/>
          <w:sz w:val="22"/>
          <w:szCs w:val="22"/>
        </w:rPr>
        <w:t>list</w:t>
      </w:r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odgovore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.</w:t>
      </w:r>
    </w:p>
    <w:p w:rsidR="001959F4" w:rsidRPr="006B012A" w:rsidRDefault="001959F4" w:rsidP="001959F4">
      <w:pPr>
        <w:pStyle w:val="ListParagrap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:rsidR="001959F4" w:rsidRDefault="001959F4" w:rsidP="00195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6B012A">
        <w:rPr>
          <w:rFonts w:ascii="Times New Roman" w:hAnsi="Times New Roman" w:cs="Times New Roman"/>
          <w:b/>
          <w:bCs/>
          <w:sz w:val="22"/>
          <w:szCs w:val="22"/>
          <w:lang w:val="hr-HR"/>
        </w:rPr>
        <w:t>Prosudbeno povjerenstvo će bodovati samo vaš konačni list za odgovore.</w:t>
      </w:r>
    </w:p>
    <w:p w:rsidR="006B012A" w:rsidRPr="006B012A" w:rsidRDefault="006B012A" w:rsidP="006B012A">
      <w:pPr>
        <w:pStyle w:val="ListParagrap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24653" w:rsidRDefault="006B012A" w:rsidP="00E24653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B012A">
        <w:rPr>
          <w:rFonts w:ascii="Times New Roman" w:hAnsi="Times New Roman" w:cs="Times New Roman"/>
          <w:b/>
          <w:sz w:val="22"/>
          <w:szCs w:val="22"/>
          <w:lang w:val="hr-HR"/>
        </w:rPr>
        <w:t>Pažljivo pročitajte upute za svaki zadatak i pri upisivanju konačnih odgovora točno se držite tih uputa</w:t>
      </w:r>
      <w:r w:rsidR="004E1A3F">
        <w:rPr>
          <w:rFonts w:ascii="Times New Roman" w:hAnsi="Times New Roman" w:cs="Times New Roman"/>
          <w:b/>
          <w:sz w:val="22"/>
          <w:szCs w:val="22"/>
          <w:lang w:val="hr-HR"/>
        </w:rPr>
        <w:t>.</w:t>
      </w:r>
      <w:r w:rsidR="004E1A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rješenje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zadatka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traži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napišete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riječ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dio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rečenice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B012A">
        <w:rPr>
          <w:rFonts w:ascii="Times New Roman" w:hAnsi="Times New Roman" w:cs="Times New Roman"/>
          <w:sz w:val="22"/>
          <w:szCs w:val="22"/>
        </w:rPr>
        <w:t>ili</w:t>
      </w:r>
      <w:proofErr w:type="spellEnd"/>
      <w:proofErr w:type="gram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cijelu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rečenicu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takvo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rješenje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morate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sz w:val="22"/>
          <w:szCs w:val="22"/>
        </w:rPr>
        <w:t>napisati</w:t>
      </w:r>
      <w:proofErr w:type="spellEnd"/>
      <w:r w:rsidRPr="006B01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i/>
          <w:sz w:val="22"/>
          <w:szCs w:val="22"/>
        </w:rPr>
        <w:t>pisanim</w:t>
      </w:r>
      <w:proofErr w:type="spellEnd"/>
      <w:r w:rsidRPr="006B012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b/>
          <w:i/>
          <w:sz w:val="22"/>
          <w:szCs w:val="22"/>
        </w:rPr>
        <w:t>slovima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tome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vodite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računa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pravopisu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engleskoga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jezika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riječi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rješenja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pišu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velikim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početnim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slovom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npr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prva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riječ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rečenici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vlastite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imenice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sl.)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napišite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velikim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početnim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slovom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B012A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konačnom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listu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odgovore</w:t>
      </w:r>
      <w:proofErr w:type="spellEnd"/>
      <w:r w:rsidRPr="006B012A">
        <w:rPr>
          <w:rFonts w:ascii="Times New Roman" w:hAnsi="Times New Roman" w:cs="Times New Roman"/>
          <w:sz w:val="22"/>
          <w:szCs w:val="22"/>
        </w:rPr>
        <w:t>.</w:t>
      </w:r>
      <w:r w:rsidR="00E246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9F4" w:rsidRPr="00E24653" w:rsidRDefault="00E24653" w:rsidP="00E24653">
      <w:pPr>
        <w:pStyle w:val="ListParagraph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 w:cs="Times New Roman"/>
          <w:sz w:val="22"/>
          <w:szCs w:val="22"/>
        </w:rPr>
        <w:t>pak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rješenje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zadatka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traži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upišete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(A, B, C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D) pod </w:t>
      </w:r>
      <w:proofErr w:type="spellStart"/>
      <w:r>
        <w:rPr>
          <w:rFonts w:ascii="Times New Roman" w:hAnsi="Times New Roman" w:cs="Times New Roman"/>
          <w:sz w:val="22"/>
          <w:szCs w:val="22"/>
        </w:rPr>
        <w:t>kojim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 w:cs="Times New Roman"/>
          <w:sz w:val="22"/>
          <w:szCs w:val="22"/>
        </w:rPr>
        <w:t>nalazi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točno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rješenje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u </w:t>
      </w:r>
      <w:proofErr w:type="spellStart"/>
      <w:r>
        <w:rPr>
          <w:rFonts w:ascii="Times New Roman" w:hAnsi="Times New Roman" w:cs="Times New Roman"/>
          <w:sz w:val="22"/>
          <w:szCs w:val="22"/>
        </w:rPr>
        <w:t>konačni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list </w:t>
      </w:r>
      <w:proofErr w:type="spellStart"/>
      <w:r>
        <w:rPr>
          <w:rFonts w:ascii="Times New Roman" w:hAnsi="Times New Roman" w:cs="Times New Roman"/>
          <w:sz w:val="22"/>
          <w:szCs w:val="22"/>
        </w:rPr>
        <w:t>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odgovore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upišite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odgovarajuće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pisanim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tiskanim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slovima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:rsidR="001959F4" w:rsidRDefault="001959F4" w:rsidP="001959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 xml:space="preserve">Odgovore koje ste upisali u odgovarajuće tablice </w:t>
      </w:r>
      <w:r w:rsidRPr="006B012A">
        <w:rPr>
          <w:rFonts w:ascii="Times New Roman" w:hAnsi="Times New Roman" w:cs="Times New Roman"/>
          <w:b/>
          <w:sz w:val="22"/>
          <w:szCs w:val="22"/>
          <w:lang w:val="hr-HR" w:eastAsia="en-US"/>
        </w:rPr>
        <w:t>na konačnom listu za odgovore ne smijete ni na koji način prepravljati,</w:t>
      </w: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 xml:space="preserve"> jer će se svako prepravljeno rješenje poništiti. </w:t>
      </w:r>
      <w:r w:rsidRPr="006B012A">
        <w:rPr>
          <w:rFonts w:ascii="Times New Roman" w:hAnsi="Times New Roman" w:cs="Times New Roman"/>
          <w:b/>
          <w:sz w:val="22"/>
          <w:szCs w:val="22"/>
          <w:lang w:val="hr-HR" w:eastAsia="en-US"/>
        </w:rPr>
        <w:t>Rukopis mora biti uredan</w:t>
      </w: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 xml:space="preserve">, a slova se moraju znati jasno raspoznati (npr. </w:t>
      </w:r>
      <w:r w:rsidRPr="006B012A">
        <w:rPr>
          <w:rFonts w:ascii="Times New Roman" w:hAnsi="Times New Roman" w:cs="Times New Roman"/>
          <w:i/>
          <w:sz w:val="22"/>
          <w:szCs w:val="22"/>
          <w:lang w:val="hr-HR" w:eastAsia="en-US"/>
        </w:rPr>
        <w:t>a, o, m, n, u, r, q</w:t>
      </w: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>). Sva neuredna, nečitka i nejasna rješenja neće se priznavati.</w:t>
      </w:r>
    </w:p>
    <w:p w:rsidR="00E24653" w:rsidRPr="00E24653" w:rsidRDefault="00E24653" w:rsidP="00E2465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</w:p>
    <w:p w:rsidR="00E24653" w:rsidRPr="00E24653" w:rsidRDefault="001959F4" w:rsidP="00E2465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 xml:space="preserve">Za upisivanje odgovora na konačni list za odgovore smijete koristiti samo </w:t>
      </w:r>
      <w:r w:rsidRPr="006B012A">
        <w:rPr>
          <w:rFonts w:ascii="Times New Roman" w:hAnsi="Times New Roman" w:cs="Times New Roman"/>
          <w:b/>
          <w:sz w:val="22"/>
          <w:szCs w:val="22"/>
          <w:lang w:val="hr-HR" w:eastAsia="en-US"/>
        </w:rPr>
        <w:t>kemijsku olovku (plavu ili crnu</w:t>
      </w:r>
      <w:r w:rsidRPr="006B012A">
        <w:rPr>
          <w:rFonts w:ascii="Times New Roman" w:hAnsi="Times New Roman" w:cs="Times New Roman"/>
          <w:sz w:val="22"/>
          <w:szCs w:val="22"/>
          <w:lang w:val="hr-HR" w:eastAsia="en-US"/>
        </w:rPr>
        <w:t>) koja se ne može brisati. Ne smijete koristiti običnu olovku i ne smijete upotrebljavati korektor.</w:t>
      </w:r>
    </w:p>
    <w:p w:rsidR="00E24653" w:rsidRPr="006B012A" w:rsidRDefault="00E24653" w:rsidP="00E2465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</w:p>
    <w:p w:rsidR="001959F4" w:rsidRPr="00E24653" w:rsidRDefault="001959F4" w:rsidP="00E2465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  <w:r w:rsidRPr="006B012A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>ž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urni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>u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>č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itelj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>/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nastavnik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>nema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>pravo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uvida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>u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rje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>š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enja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B012A">
        <w:rPr>
          <w:rFonts w:ascii="Times New Roman" w:hAnsi="Times New Roman" w:cs="Times New Roman"/>
          <w:sz w:val="22"/>
          <w:szCs w:val="22"/>
          <w:lang w:val="es-ES"/>
        </w:rPr>
        <w:t>testa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za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vrijeme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trajanja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  <w:lang w:val="es-ES"/>
        </w:rPr>
        <w:t>ispita</w:t>
      </w:r>
      <w:proofErr w:type="spellEnd"/>
      <w:r w:rsidR="006B012A"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i ne</w:t>
      </w:r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smije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davati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nikakva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dodatna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obja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>š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njenja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rje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>š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avanje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6B012A">
        <w:rPr>
          <w:rFonts w:ascii="Times New Roman" w:hAnsi="Times New Roman" w:cs="Times New Roman"/>
          <w:sz w:val="22"/>
          <w:szCs w:val="22"/>
        </w:rPr>
        <w:t>testa</w:t>
      </w:r>
      <w:proofErr w:type="spellEnd"/>
      <w:r w:rsidRPr="006B012A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E24653" w:rsidRPr="00E24653">
        <w:rPr>
          <w:rFonts w:ascii="Times New Roman" w:hAnsi="Times New Roman" w:cs="Times New Roman"/>
          <w:sz w:val="22"/>
          <w:szCs w:val="22"/>
          <w:lang w:val="hr-HR"/>
        </w:rPr>
        <w:t>Za sve eventualne ne</w:t>
      </w:r>
      <w:r w:rsidR="00E24653">
        <w:rPr>
          <w:rFonts w:ascii="Times New Roman" w:hAnsi="Times New Roman" w:cs="Times New Roman"/>
          <w:sz w:val="22"/>
          <w:szCs w:val="22"/>
          <w:lang w:val="hr-HR"/>
        </w:rPr>
        <w:t>jasnoće obratite se dežurnim uč</w:t>
      </w:r>
      <w:r w:rsidR="00E24653" w:rsidRPr="00E24653">
        <w:rPr>
          <w:rFonts w:ascii="Times New Roman" w:hAnsi="Times New Roman" w:cs="Times New Roman"/>
          <w:sz w:val="22"/>
          <w:szCs w:val="22"/>
          <w:lang w:val="hr-HR"/>
        </w:rPr>
        <w:t xml:space="preserve">iteljima/nastavnicima </w:t>
      </w:r>
      <w:r w:rsidR="00E24653" w:rsidRPr="00E24653">
        <w:rPr>
          <w:rFonts w:ascii="Times New Roman" w:hAnsi="Times New Roman" w:cs="Times New Roman"/>
          <w:b/>
          <w:sz w:val="22"/>
          <w:szCs w:val="22"/>
          <w:lang w:val="hr-HR"/>
        </w:rPr>
        <w:t>prije</w:t>
      </w:r>
      <w:r w:rsidR="00E24653">
        <w:rPr>
          <w:rFonts w:ascii="Times New Roman" w:hAnsi="Times New Roman" w:cs="Times New Roman"/>
          <w:sz w:val="22"/>
          <w:szCs w:val="22"/>
          <w:lang w:val="hr-HR"/>
        </w:rPr>
        <w:t xml:space="preserve"> početka rješavanja testa.</w:t>
      </w:r>
    </w:p>
    <w:p w:rsidR="001959F4" w:rsidRPr="006B012A" w:rsidRDefault="001959F4" w:rsidP="001959F4">
      <w:pPr>
        <w:ind w:left="360"/>
        <w:jc w:val="both"/>
        <w:rPr>
          <w:rFonts w:ascii="Times New Roman" w:hAnsi="Times New Roman" w:cs="Times New Roman"/>
          <w:sz w:val="22"/>
          <w:szCs w:val="22"/>
          <w:lang w:val="hr-HR" w:eastAsia="en-US"/>
        </w:rPr>
      </w:pPr>
    </w:p>
    <w:p w:rsidR="00F60305" w:rsidRPr="006B012A" w:rsidRDefault="001959F4" w:rsidP="007644F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hr-HR" w:eastAsia="en-US"/>
        </w:rPr>
      </w:pPr>
      <w:r w:rsidRPr="008B3751">
        <w:rPr>
          <w:rFonts w:ascii="Times New Roman" w:hAnsi="Times New Roman" w:cs="Times New Roman"/>
          <w:b/>
          <w:bCs/>
          <w:sz w:val="22"/>
          <w:szCs w:val="22"/>
          <w:lang w:val="hr-HR" w:eastAsia="en-US"/>
        </w:rPr>
        <w:t>SRETNO!</w:t>
      </w:r>
    </w:p>
    <w:sectPr w:rsidR="00F60305" w:rsidRPr="006B012A" w:rsidSect="001959F4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C83"/>
    <w:multiLevelType w:val="hybridMultilevel"/>
    <w:tmpl w:val="53F8A8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341333"/>
    <w:multiLevelType w:val="hybridMultilevel"/>
    <w:tmpl w:val="A044E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9F4"/>
    <w:rsid w:val="001959F4"/>
    <w:rsid w:val="00205E06"/>
    <w:rsid w:val="004E1A3F"/>
    <w:rsid w:val="006B012A"/>
    <w:rsid w:val="007644F4"/>
    <w:rsid w:val="00E24653"/>
    <w:rsid w:val="00F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F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F4"/>
    <w:pPr>
      <w:ind w:left="708"/>
    </w:pPr>
  </w:style>
  <w:style w:type="paragraph" w:customStyle="1" w:styleId="Default">
    <w:name w:val="Default"/>
    <w:rsid w:val="0019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</dc:creator>
  <cp:keywords/>
  <dc:description/>
  <cp:lastModifiedBy>Suarez</cp:lastModifiedBy>
  <cp:revision>3</cp:revision>
  <dcterms:created xsi:type="dcterms:W3CDTF">2015-01-27T17:52:00Z</dcterms:created>
  <dcterms:modified xsi:type="dcterms:W3CDTF">2015-02-23T16:13:00Z</dcterms:modified>
</cp:coreProperties>
</file>