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8D0" w:rsidRPr="003F5F2E" w:rsidRDefault="00F138D0" w:rsidP="003F5F2E">
      <w:pPr>
        <w:pStyle w:val="Odlomakpopisa"/>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clear" w:color="auto" w:fill="DEEAF6" w:themeFill="accent1" w:themeFillTint="33"/>
        <w:spacing w:after="0" w:line="240" w:lineRule="auto"/>
        <w:ind w:left="0"/>
        <w:jc w:val="center"/>
        <w:outlineLvl w:val="1"/>
        <w:rPr>
          <w:rFonts w:ascii="Cambria" w:eastAsia="Times New Roman" w:hAnsi="Cambria" w:cs="Arial"/>
          <w:b/>
          <w:bCs/>
          <w:color w:val="FF6600"/>
          <w:sz w:val="24"/>
          <w:szCs w:val="20"/>
          <w:lang w:val="en-GB" w:eastAsia="hr-HR"/>
        </w:rPr>
      </w:pPr>
      <w:r w:rsidRPr="003F5F2E">
        <w:rPr>
          <w:rFonts w:ascii="Cambria" w:eastAsia="Times New Roman" w:hAnsi="Cambria" w:cs="Arial"/>
          <w:b/>
          <w:bCs/>
          <w:color w:val="FF6600"/>
          <w:sz w:val="24"/>
          <w:szCs w:val="20"/>
          <w:lang w:val="en-GB" w:eastAsia="hr-HR"/>
        </w:rPr>
        <w:t>Who Was Vincent Van Gogh?</w:t>
      </w:r>
    </w:p>
    <w:p w:rsidR="00811078" w:rsidRDefault="00811078" w:rsidP="00E31FC8">
      <w:pPr>
        <w:spacing w:after="0" w:line="240" w:lineRule="auto"/>
        <w:jc w:val="both"/>
        <w:rPr>
          <w:rFonts w:ascii="Cambria" w:eastAsia="Times New Roman" w:hAnsi="Cambria" w:cs="Times New Roman"/>
          <w:b/>
          <w:sz w:val="20"/>
          <w:szCs w:val="20"/>
          <w:lang w:val="en-GB" w:eastAsia="hr-HR"/>
        </w:rPr>
      </w:pPr>
    </w:p>
    <w:p w:rsidR="003962D1" w:rsidRPr="007E6D62" w:rsidRDefault="003962D1" w:rsidP="00E31FC8">
      <w:pPr>
        <w:spacing w:after="0" w:line="240" w:lineRule="auto"/>
        <w:jc w:val="both"/>
        <w:rPr>
          <w:rFonts w:ascii="Cambria" w:eastAsia="Times New Roman" w:hAnsi="Cambria" w:cs="Times New Roman"/>
          <w:b/>
          <w:color w:val="FF6600"/>
          <w:sz w:val="20"/>
          <w:szCs w:val="20"/>
          <w:lang w:val="en-GB" w:eastAsia="hr-HR"/>
        </w:rPr>
      </w:pPr>
      <w:r w:rsidRPr="007E6D62">
        <w:rPr>
          <w:rFonts w:ascii="Cambria" w:eastAsia="Times New Roman" w:hAnsi="Cambria" w:cs="Times New Roman"/>
          <w:b/>
          <w:color w:val="FF6600"/>
          <w:sz w:val="20"/>
          <w:szCs w:val="20"/>
          <w:lang w:val="en-GB" w:eastAsia="hr-HR"/>
        </w:rPr>
        <w:t>Family</w:t>
      </w:r>
    </w:p>
    <w:p w:rsidR="00F138D0" w:rsidRDefault="00F138D0"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 xml:space="preserve">Vincent van Gogh was born </w:t>
      </w:r>
      <w:r w:rsidR="003962D1" w:rsidRPr="00811078">
        <w:rPr>
          <w:rFonts w:ascii="Cambria" w:eastAsia="Times New Roman" w:hAnsi="Cambria" w:cs="Times New Roman"/>
          <w:sz w:val="20"/>
          <w:szCs w:val="20"/>
          <w:lang w:val="en-GB" w:eastAsia="hr-HR"/>
        </w:rPr>
        <w:t>in 1853</w:t>
      </w:r>
      <w:r w:rsidRPr="00811078">
        <w:rPr>
          <w:rFonts w:ascii="Cambria" w:eastAsia="Times New Roman" w:hAnsi="Cambria" w:cs="Times New Roman"/>
          <w:sz w:val="20"/>
          <w:szCs w:val="20"/>
          <w:lang w:val="en-GB" w:eastAsia="hr-HR"/>
        </w:rPr>
        <w:t xml:space="preserve"> in Netherlands. </w:t>
      </w:r>
      <w:r w:rsidR="0095454E" w:rsidRPr="00811078">
        <w:rPr>
          <w:rFonts w:ascii="Cambria" w:eastAsia="Times New Roman" w:hAnsi="Cambria" w:cs="Times New Roman"/>
          <w:sz w:val="20"/>
          <w:szCs w:val="20"/>
          <w:lang w:val="en-GB" w:eastAsia="hr-HR"/>
        </w:rPr>
        <w:t>He</w:t>
      </w:r>
      <w:r w:rsidRPr="00F138D0">
        <w:rPr>
          <w:rFonts w:ascii="Cambria" w:eastAsia="Times New Roman" w:hAnsi="Cambria" w:cs="Times New Roman"/>
          <w:sz w:val="20"/>
          <w:szCs w:val="20"/>
          <w:lang w:val="en-GB" w:eastAsia="hr-HR"/>
        </w:rPr>
        <w:t xml:space="preserve"> was a post-im</w:t>
      </w:r>
      <w:r w:rsidR="0095454E" w:rsidRPr="00811078">
        <w:rPr>
          <w:rFonts w:ascii="Cambria" w:eastAsia="Times New Roman" w:hAnsi="Cambria" w:cs="Times New Roman"/>
          <w:sz w:val="20"/>
          <w:szCs w:val="20"/>
          <w:lang w:val="en-GB" w:eastAsia="hr-HR"/>
        </w:rPr>
        <w:t xml:space="preserve">pressionist painter whose work </w:t>
      </w:r>
      <w:r w:rsidRPr="00F138D0">
        <w:rPr>
          <w:rFonts w:ascii="Cambria" w:eastAsia="Times New Roman" w:hAnsi="Cambria" w:cs="Times New Roman"/>
          <w:sz w:val="20"/>
          <w:szCs w:val="20"/>
          <w:lang w:val="en-GB" w:eastAsia="hr-HR"/>
        </w:rPr>
        <w:t xml:space="preserve">highly influenced 20th-century art. </w:t>
      </w:r>
    </w:p>
    <w:p w:rsidR="009353B4" w:rsidRPr="00F138D0" w:rsidRDefault="009353B4" w:rsidP="00E31FC8">
      <w:pPr>
        <w:spacing w:after="0" w:line="240" w:lineRule="auto"/>
        <w:jc w:val="both"/>
        <w:rPr>
          <w:rFonts w:ascii="Cambria" w:eastAsia="Times New Roman" w:hAnsi="Cambria" w:cs="Times New Roman"/>
          <w:sz w:val="20"/>
          <w:szCs w:val="20"/>
          <w:lang w:val="en-GB" w:eastAsia="hr-HR"/>
        </w:rPr>
      </w:pPr>
    </w:p>
    <w:p w:rsidR="00F138D0" w:rsidRDefault="00835D71"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 xml:space="preserve">Vincent van Gogh’s father </w:t>
      </w:r>
      <w:r w:rsidR="00F138D0" w:rsidRPr="00F138D0">
        <w:rPr>
          <w:rFonts w:ascii="Cambria" w:eastAsia="Times New Roman" w:hAnsi="Cambria" w:cs="Times New Roman"/>
          <w:sz w:val="20"/>
          <w:szCs w:val="20"/>
          <w:lang w:val="en-GB" w:eastAsia="hr-HR"/>
        </w:rPr>
        <w:t>was a</w:t>
      </w:r>
      <w:r w:rsidRPr="00811078">
        <w:rPr>
          <w:rFonts w:ascii="Cambria" w:eastAsia="Times New Roman" w:hAnsi="Cambria" w:cs="Times New Roman"/>
          <w:sz w:val="20"/>
          <w:szCs w:val="20"/>
          <w:lang w:val="en-GB" w:eastAsia="hr-HR"/>
        </w:rPr>
        <w:t xml:space="preserve"> minister, and his mother</w:t>
      </w:r>
      <w:r w:rsidR="00F138D0" w:rsidRPr="00F138D0">
        <w:rPr>
          <w:rFonts w:ascii="Cambria" w:eastAsia="Times New Roman" w:hAnsi="Cambria" w:cs="Times New Roman"/>
          <w:sz w:val="20"/>
          <w:szCs w:val="20"/>
          <w:lang w:val="en-GB" w:eastAsia="hr-HR"/>
        </w:rPr>
        <w:t xml:space="preserve"> was a</w:t>
      </w:r>
      <w:r w:rsidR="0095454E" w:rsidRPr="00811078">
        <w:rPr>
          <w:rFonts w:ascii="Cambria" w:eastAsia="Times New Roman" w:hAnsi="Cambria" w:cs="Times New Roman"/>
          <w:sz w:val="20"/>
          <w:szCs w:val="20"/>
          <w:lang w:val="en-GB" w:eastAsia="hr-HR"/>
        </w:rPr>
        <w:t>n</w:t>
      </w:r>
      <w:r w:rsidR="00F138D0" w:rsidRPr="00F138D0">
        <w:rPr>
          <w:rFonts w:ascii="Cambria" w:eastAsia="Times New Roman" w:hAnsi="Cambria" w:cs="Times New Roman"/>
          <w:sz w:val="20"/>
          <w:szCs w:val="20"/>
          <w:lang w:val="en-GB" w:eastAsia="hr-HR"/>
        </w:rPr>
        <w:t xml:space="preserve"> artist whose love of nature, drawing and </w:t>
      </w:r>
      <w:r w:rsidR="003962D1" w:rsidRPr="00811078">
        <w:rPr>
          <w:rFonts w:ascii="Cambria" w:eastAsia="Times New Roman" w:hAnsi="Cambria" w:cs="Times New Roman"/>
          <w:sz w:val="20"/>
          <w:szCs w:val="20"/>
          <w:lang w:val="en-GB" w:eastAsia="hr-HR"/>
        </w:rPr>
        <w:t>watercolours</w:t>
      </w:r>
      <w:r w:rsidR="00F138D0" w:rsidRPr="00F138D0">
        <w:rPr>
          <w:rFonts w:ascii="Cambria" w:eastAsia="Times New Roman" w:hAnsi="Cambria" w:cs="Times New Roman"/>
          <w:sz w:val="20"/>
          <w:szCs w:val="20"/>
          <w:lang w:val="en-GB" w:eastAsia="hr-HR"/>
        </w:rPr>
        <w:t xml:space="preserve"> was transferred to her son. Van Gogh was born exactly one year after his parents' first son, also named Vincent, was stillborn. The eldest of six living children, van Gogh had two younger brothers and three younger sisters</w:t>
      </w:r>
      <w:r w:rsidR="0095454E" w:rsidRPr="00811078">
        <w:rPr>
          <w:rFonts w:ascii="Cambria" w:eastAsia="Times New Roman" w:hAnsi="Cambria" w:cs="Times New Roman"/>
          <w:sz w:val="20"/>
          <w:szCs w:val="20"/>
          <w:lang w:val="en-GB" w:eastAsia="hr-HR"/>
        </w:rPr>
        <w:t>.</w:t>
      </w:r>
    </w:p>
    <w:p w:rsidR="00811078" w:rsidRPr="00F138D0" w:rsidRDefault="00811078" w:rsidP="00E31FC8">
      <w:pPr>
        <w:spacing w:after="0" w:line="240" w:lineRule="auto"/>
        <w:jc w:val="both"/>
        <w:rPr>
          <w:rFonts w:ascii="Cambria" w:eastAsia="Times New Roman" w:hAnsi="Cambria" w:cs="Times New Roman"/>
          <w:sz w:val="20"/>
          <w:szCs w:val="20"/>
          <w:lang w:val="en-GB" w:eastAsia="hr-HR"/>
        </w:rPr>
      </w:pPr>
    </w:p>
    <w:p w:rsidR="0007409D" w:rsidRPr="00811078" w:rsidRDefault="0007409D" w:rsidP="00E31FC8">
      <w:pPr>
        <w:spacing w:after="0" w:line="240" w:lineRule="auto"/>
        <w:jc w:val="both"/>
        <w:rPr>
          <w:rFonts w:ascii="Cambria" w:eastAsia="Times New Roman" w:hAnsi="Cambria" w:cs="Times New Roman"/>
          <w:b/>
          <w:sz w:val="20"/>
          <w:szCs w:val="20"/>
          <w:lang w:val="en-GB" w:eastAsia="hr-HR"/>
        </w:rPr>
      </w:pPr>
    </w:p>
    <w:p w:rsidR="003962D1" w:rsidRPr="007E6D62" w:rsidRDefault="003962D1" w:rsidP="00E31FC8">
      <w:pPr>
        <w:spacing w:after="0" w:line="240" w:lineRule="auto"/>
        <w:jc w:val="both"/>
        <w:rPr>
          <w:rFonts w:ascii="Cambria" w:eastAsia="Times New Roman" w:hAnsi="Cambria" w:cs="Times New Roman"/>
          <w:b/>
          <w:color w:val="FF6600"/>
          <w:sz w:val="20"/>
          <w:szCs w:val="20"/>
          <w:lang w:val="en-GB" w:eastAsia="hr-HR"/>
        </w:rPr>
      </w:pPr>
      <w:r w:rsidRPr="007E6D62">
        <w:rPr>
          <w:rFonts w:ascii="Cambria" w:eastAsia="Times New Roman" w:hAnsi="Cambria" w:cs="Times New Roman"/>
          <w:b/>
          <w:color w:val="FF6600"/>
          <w:sz w:val="20"/>
          <w:szCs w:val="20"/>
          <w:lang w:val="en-GB" w:eastAsia="hr-HR"/>
        </w:rPr>
        <w:t>Work in different cities and countries</w:t>
      </w:r>
    </w:p>
    <w:p w:rsidR="00F138D0" w:rsidRPr="00F138D0" w:rsidRDefault="007B46B4" w:rsidP="00E31FC8">
      <w:pPr>
        <w:spacing w:after="0" w:line="240" w:lineRule="auto"/>
        <w:jc w:val="both"/>
        <w:rPr>
          <w:rFonts w:ascii="Cambria" w:eastAsia="Times New Roman" w:hAnsi="Cambria" w:cs="Times New Roman"/>
          <w:sz w:val="20"/>
          <w:szCs w:val="20"/>
          <w:lang w:val="en-GB" w:eastAsia="hr-HR"/>
        </w:rPr>
      </w:pPr>
      <w:r>
        <w:rPr>
          <w:noProof/>
        </w:rPr>
        <w:drawing>
          <wp:anchor distT="0" distB="0" distL="114300" distR="114300" simplePos="0" relativeHeight="251665408" behindDoc="1" locked="0" layoutInCell="1" allowOverlap="1">
            <wp:simplePos x="0" y="0"/>
            <wp:positionH relativeFrom="column">
              <wp:posOffset>8890</wp:posOffset>
            </wp:positionH>
            <wp:positionV relativeFrom="paragraph">
              <wp:posOffset>61841</wp:posOffset>
            </wp:positionV>
            <wp:extent cx="1996440" cy="1553210"/>
            <wp:effectExtent l="0" t="0" r="3810" b="8890"/>
            <wp:wrapTight wrapText="bothSides">
              <wp:wrapPolygon edited="0">
                <wp:start x="0" y="0"/>
                <wp:lineTo x="0" y="21459"/>
                <wp:lineTo x="21435" y="21459"/>
                <wp:lineTo x="21435" y="0"/>
                <wp:lineTo x="0" y="0"/>
              </wp:wrapPolygon>
            </wp:wrapTight>
            <wp:docPr id="1" name="Slika 1" descr="Image result for vincent van gogh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ncent van gogh in londo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527" t="26511" r="18401" b="14251"/>
                    <a:stretch/>
                  </pic:blipFill>
                  <pic:spPr bwMode="auto">
                    <a:xfrm>
                      <a:off x="0" y="0"/>
                      <a:ext cx="1996440" cy="155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8D0" w:rsidRPr="00F138D0">
        <w:rPr>
          <w:rFonts w:ascii="Cambria" w:eastAsia="Times New Roman" w:hAnsi="Cambria" w:cs="Times New Roman"/>
          <w:sz w:val="20"/>
          <w:szCs w:val="20"/>
          <w:lang w:val="en-GB" w:eastAsia="hr-HR"/>
        </w:rPr>
        <w:t xml:space="preserve">At age 15, van Gogh's family was struggling financially, and he was forced to leave school and go to </w:t>
      </w:r>
      <w:r w:rsidR="0095454E" w:rsidRPr="00811078">
        <w:rPr>
          <w:rFonts w:ascii="Cambria" w:eastAsia="Times New Roman" w:hAnsi="Cambria" w:cs="Times New Roman"/>
          <w:sz w:val="20"/>
          <w:szCs w:val="20"/>
          <w:lang w:val="en-GB" w:eastAsia="hr-HR"/>
        </w:rPr>
        <w:t xml:space="preserve">work. He got a job at his </w:t>
      </w:r>
      <w:r w:rsidR="0019351C">
        <w:rPr>
          <w:rFonts w:ascii="Cambria" w:eastAsia="Times New Roman" w:hAnsi="Cambria" w:cs="Times New Roman"/>
          <w:sz w:val="20"/>
          <w:szCs w:val="20"/>
          <w:lang w:val="en-GB" w:eastAsia="hr-HR"/>
        </w:rPr>
        <w:t>u</w:t>
      </w:r>
      <w:r w:rsidR="0095454E" w:rsidRPr="00811078">
        <w:rPr>
          <w:rFonts w:ascii="Cambria" w:eastAsia="Times New Roman" w:hAnsi="Cambria" w:cs="Times New Roman"/>
          <w:sz w:val="20"/>
          <w:szCs w:val="20"/>
          <w:lang w:val="en-GB" w:eastAsia="hr-HR"/>
        </w:rPr>
        <w:t xml:space="preserve">ncle's art dealership </w:t>
      </w:r>
      <w:r w:rsidR="00F138D0" w:rsidRPr="00F138D0">
        <w:rPr>
          <w:rFonts w:ascii="Cambria" w:eastAsia="Times New Roman" w:hAnsi="Cambria" w:cs="Times New Roman"/>
          <w:sz w:val="20"/>
          <w:szCs w:val="20"/>
          <w:lang w:val="en-GB" w:eastAsia="hr-HR"/>
        </w:rPr>
        <w:t>in The Hague. By this time, van Gogh was fluent in French, German and English, as well as his native Dutch.</w:t>
      </w:r>
    </w:p>
    <w:p w:rsidR="0095454E"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In June of 1873, van Gogh was transferred to </w:t>
      </w:r>
      <w:r w:rsidR="0095454E" w:rsidRPr="00811078">
        <w:rPr>
          <w:rFonts w:ascii="Cambria" w:eastAsia="Times New Roman" w:hAnsi="Cambria" w:cs="Times New Roman"/>
          <w:sz w:val="20"/>
          <w:szCs w:val="20"/>
          <w:lang w:val="en-GB" w:eastAsia="hr-HR"/>
        </w:rPr>
        <w:t>a</w:t>
      </w:r>
      <w:r w:rsidRPr="00F138D0">
        <w:rPr>
          <w:rFonts w:ascii="Cambria" w:eastAsia="Times New Roman" w:hAnsi="Cambria" w:cs="Times New Roman"/>
          <w:sz w:val="20"/>
          <w:szCs w:val="20"/>
          <w:lang w:val="en-GB" w:eastAsia="hr-HR"/>
        </w:rPr>
        <w:t xml:space="preserve"> Gallery in London. There, he fell in love with English culture</w:t>
      </w:r>
      <w:r w:rsidR="00E31FC8">
        <w:rPr>
          <w:rFonts w:ascii="Cambria" w:eastAsia="Times New Roman" w:hAnsi="Cambria" w:cs="Times New Roman"/>
          <w:sz w:val="20"/>
          <w:szCs w:val="20"/>
          <w:lang w:val="en-GB" w:eastAsia="hr-HR"/>
        </w:rPr>
        <w:t xml:space="preserve">, especially </w:t>
      </w:r>
      <w:r w:rsidR="00155CDE" w:rsidRPr="00811078">
        <w:rPr>
          <w:rFonts w:ascii="Cambria" w:eastAsia="Times New Roman" w:hAnsi="Cambria" w:cs="Times New Roman"/>
          <w:sz w:val="20"/>
          <w:szCs w:val="20"/>
          <w:lang w:val="en-GB" w:eastAsia="hr-HR"/>
        </w:rPr>
        <w:t>Charles Dickens</w:t>
      </w:r>
      <w:r w:rsidR="00E31FC8">
        <w:rPr>
          <w:rFonts w:ascii="Cambria" w:eastAsia="Times New Roman" w:hAnsi="Cambria" w:cs="Times New Roman"/>
          <w:sz w:val="20"/>
          <w:szCs w:val="20"/>
          <w:lang w:val="en-GB" w:eastAsia="hr-HR"/>
        </w:rPr>
        <w:t>.</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3962D1" w:rsidRPr="007E6D62" w:rsidRDefault="003962D1" w:rsidP="00E31FC8">
      <w:pPr>
        <w:spacing w:after="0" w:line="240" w:lineRule="auto"/>
        <w:jc w:val="both"/>
        <w:rPr>
          <w:rFonts w:ascii="Cambria" w:eastAsia="Times New Roman" w:hAnsi="Cambria" w:cs="Times New Roman"/>
          <w:b/>
          <w:color w:val="FF6600"/>
          <w:sz w:val="20"/>
          <w:szCs w:val="20"/>
          <w:lang w:val="en-GB" w:eastAsia="hr-HR"/>
        </w:rPr>
      </w:pPr>
      <w:r w:rsidRPr="007E6D62">
        <w:rPr>
          <w:rFonts w:ascii="Cambria" w:eastAsia="Times New Roman" w:hAnsi="Cambria" w:cs="Times New Roman"/>
          <w:b/>
          <w:color w:val="FF6600"/>
          <w:sz w:val="20"/>
          <w:szCs w:val="20"/>
          <w:lang w:val="en-GB" w:eastAsia="hr-HR"/>
        </w:rPr>
        <w:t>Studying to become a preacher</w:t>
      </w:r>
    </w:p>
    <w:p w:rsidR="003962D1"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Van Gogh then taught in a Methodist boys' school, </w:t>
      </w:r>
      <w:proofErr w:type="gramStart"/>
      <w:r w:rsidRPr="00F138D0">
        <w:rPr>
          <w:rFonts w:ascii="Cambria" w:eastAsia="Times New Roman" w:hAnsi="Cambria" w:cs="Times New Roman"/>
          <w:sz w:val="20"/>
          <w:szCs w:val="20"/>
          <w:lang w:val="en-GB" w:eastAsia="hr-HR"/>
        </w:rPr>
        <w:t>and also</w:t>
      </w:r>
      <w:proofErr w:type="gramEnd"/>
      <w:r w:rsidRPr="00F138D0">
        <w:rPr>
          <w:rFonts w:ascii="Cambria" w:eastAsia="Times New Roman" w:hAnsi="Cambria" w:cs="Times New Roman"/>
          <w:sz w:val="20"/>
          <w:szCs w:val="20"/>
          <w:lang w:val="en-GB" w:eastAsia="hr-HR"/>
        </w:rPr>
        <w:t xml:space="preserve"> preached. Although raised in a religious family, it wasn't until this time that he seriously began to consider devoting his life to the church. Hoping to become a minister, he prepared to take the entrance exam to the School of Theology in Amsterdam. After a year of studying diligently, he refused to take the Latin exams, calling Latin a "dead language" of poor people, and was denied entrance.</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3962D1" w:rsidRPr="007E6D62" w:rsidRDefault="003962D1" w:rsidP="00E31FC8">
      <w:pPr>
        <w:spacing w:after="0" w:line="240" w:lineRule="auto"/>
        <w:jc w:val="both"/>
        <w:rPr>
          <w:rFonts w:ascii="Cambria" w:eastAsia="Times New Roman" w:hAnsi="Cambria" w:cs="Times New Roman"/>
          <w:b/>
          <w:color w:val="FF6600"/>
          <w:sz w:val="20"/>
          <w:szCs w:val="20"/>
          <w:lang w:val="en-GB" w:eastAsia="hr-HR"/>
        </w:rPr>
      </w:pPr>
      <w:r w:rsidRPr="007E6D62">
        <w:rPr>
          <w:rFonts w:ascii="Cambria" w:eastAsia="Times New Roman" w:hAnsi="Cambria" w:cs="Times New Roman"/>
          <w:b/>
          <w:color w:val="FF6600"/>
          <w:sz w:val="20"/>
          <w:szCs w:val="20"/>
          <w:lang w:val="en-GB" w:eastAsia="hr-HR"/>
        </w:rPr>
        <w:t>Preacher career</w:t>
      </w:r>
    </w:p>
    <w:p w:rsidR="00F138D0"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The same thing happened at the Church of Belgium: </w:t>
      </w:r>
      <w:r w:rsidR="00E31FC8">
        <w:rPr>
          <w:rFonts w:ascii="Cambria" w:eastAsia="Times New Roman" w:hAnsi="Cambria" w:cs="Times New Roman"/>
          <w:sz w:val="20"/>
          <w:szCs w:val="20"/>
          <w:lang w:val="en-GB" w:eastAsia="hr-HR"/>
        </w:rPr>
        <w:t>i</w:t>
      </w:r>
      <w:r w:rsidRPr="00F138D0">
        <w:rPr>
          <w:rFonts w:ascii="Cambria" w:eastAsia="Times New Roman" w:hAnsi="Cambria" w:cs="Times New Roman"/>
          <w:sz w:val="20"/>
          <w:szCs w:val="20"/>
          <w:lang w:val="en-GB" w:eastAsia="hr-HR"/>
        </w:rPr>
        <w:t xml:space="preserve">n the winter of 1878, van Gogh volunteered to move to a coal mine in Belgium, a place where preachers were usually sent as punishment. He preached to the sick, and drew pictures of the miners and their families, who called him "Christ of the Coal Mines." The </w:t>
      </w:r>
      <w:r w:rsidR="00835D71" w:rsidRPr="00811078">
        <w:rPr>
          <w:rFonts w:ascii="Cambria" w:eastAsia="Times New Roman" w:hAnsi="Cambria" w:cs="Times New Roman"/>
          <w:sz w:val="20"/>
          <w:szCs w:val="20"/>
          <w:lang w:val="en-GB" w:eastAsia="hr-HR"/>
        </w:rPr>
        <w:t>church</w:t>
      </w:r>
      <w:r w:rsidRPr="00F138D0">
        <w:rPr>
          <w:rFonts w:ascii="Cambria" w:eastAsia="Times New Roman" w:hAnsi="Cambria" w:cs="Times New Roman"/>
          <w:sz w:val="20"/>
          <w:szCs w:val="20"/>
          <w:lang w:val="en-GB" w:eastAsia="hr-HR"/>
        </w:rPr>
        <w:t xml:space="preserve"> committees were not as pleased. They disagreed with van Gogh's </w:t>
      </w:r>
      <w:r w:rsidR="00E31FC8" w:rsidRPr="00F138D0">
        <w:rPr>
          <w:rFonts w:ascii="Cambria" w:eastAsia="Times New Roman" w:hAnsi="Cambria" w:cs="Times New Roman"/>
          <w:sz w:val="20"/>
          <w:szCs w:val="20"/>
          <w:lang w:val="en-GB" w:eastAsia="hr-HR"/>
        </w:rPr>
        <w:t>lifestyle,</w:t>
      </w:r>
      <w:r w:rsidR="00E31FC8">
        <w:rPr>
          <w:rFonts w:ascii="Cambria" w:eastAsia="Times New Roman" w:hAnsi="Cambria" w:cs="Times New Roman"/>
          <w:sz w:val="20"/>
          <w:szCs w:val="20"/>
          <w:lang w:val="en-GB" w:eastAsia="hr-HR"/>
        </w:rPr>
        <w:t xml:space="preserve"> so t</w:t>
      </w:r>
      <w:r w:rsidRPr="00F138D0">
        <w:rPr>
          <w:rFonts w:ascii="Cambria" w:eastAsia="Times New Roman" w:hAnsi="Cambria" w:cs="Times New Roman"/>
          <w:sz w:val="20"/>
          <w:szCs w:val="20"/>
          <w:lang w:val="en-GB" w:eastAsia="hr-HR"/>
        </w:rPr>
        <w:t>hey refused to renew van Gogh's contract, and he was forced to find another occupation.</w:t>
      </w:r>
    </w:p>
    <w:p w:rsidR="0095454E" w:rsidRPr="00811078" w:rsidRDefault="0095454E" w:rsidP="00E31FC8">
      <w:pPr>
        <w:spacing w:after="0" w:line="240" w:lineRule="auto"/>
        <w:jc w:val="both"/>
        <w:rPr>
          <w:rFonts w:ascii="Cambria" w:eastAsia="Times New Roman" w:hAnsi="Cambria" w:cs="Times New Roman"/>
          <w:sz w:val="20"/>
          <w:szCs w:val="20"/>
          <w:lang w:val="en-GB" w:eastAsia="hr-HR"/>
        </w:rPr>
      </w:pPr>
    </w:p>
    <w:p w:rsidR="00811078" w:rsidRDefault="00811078" w:rsidP="00E31FC8">
      <w:pPr>
        <w:spacing w:after="0" w:line="240" w:lineRule="auto"/>
        <w:jc w:val="both"/>
        <w:rPr>
          <w:rFonts w:ascii="Cambria" w:eastAsia="Times New Roman" w:hAnsi="Cambria" w:cs="Times New Roman"/>
          <w:sz w:val="20"/>
          <w:szCs w:val="20"/>
          <w:lang w:val="en-GB" w:eastAsia="hr-HR"/>
        </w:rPr>
      </w:pPr>
    </w:p>
    <w:p w:rsidR="00811078" w:rsidRDefault="00811078" w:rsidP="00E31FC8">
      <w:pPr>
        <w:spacing w:after="0" w:line="240" w:lineRule="auto"/>
        <w:jc w:val="both"/>
        <w:rPr>
          <w:rFonts w:ascii="Cambria" w:eastAsia="Times New Roman" w:hAnsi="Cambria" w:cs="Times New Roman"/>
          <w:sz w:val="20"/>
          <w:szCs w:val="20"/>
          <w:lang w:val="en-GB" w:eastAsia="hr-HR"/>
        </w:rPr>
      </w:pPr>
    </w:p>
    <w:p w:rsidR="007E6D62" w:rsidRDefault="007E6D62" w:rsidP="00E31FC8">
      <w:pPr>
        <w:spacing w:after="0" w:line="240" w:lineRule="auto"/>
        <w:jc w:val="both"/>
        <w:rPr>
          <w:rFonts w:ascii="Cambria" w:eastAsia="Times New Roman" w:hAnsi="Cambria" w:cs="Times New Roman"/>
          <w:sz w:val="20"/>
          <w:szCs w:val="20"/>
          <w:lang w:val="en-GB" w:eastAsia="hr-HR"/>
        </w:rPr>
      </w:pPr>
    </w:p>
    <w:p w:rsidR="00811078" w:rsidRDefault="00811078" w:rsidP="00E31FC8">
      <w:pPr>
        <w:spacing w:after="0" w:line="240" w:lineRule="auto"/>
        <w:jc w:val="both"/>
        <w:rPr>
          <w:rFonts w:ascii="Cambria" w:eastAsia="Times New Roman" w:hAnsi="Cambria" w:cs="Times New Roman"/>
          <w:sz w:val="20"/>
          <w:szCs w:val="20"/>
          <w:lang w:val="en-GB" w:eastAsia="hr-HR"/>
        </w:rPr>
      </w:pPr>
    </w:p>
    <w:p w:rsidR="0095454E" w:rsidRPr="00811078" w:rsidRDefault="0095454E" w:rsidP="00E31FC8">
      <w:pPr>
        <w:spacing w:after="0" w:line="240" w:lineRule="auto"/>
        <w:jc w:val="both"/>
        <w:rPr>
          <w:rFonts w:ascii="Cambria" w:eastAsia="Times New Roman" w:hAnsi="Cambria" w:cs="Times New Roman"/>
          <w:sz w:val="20"/>
          <w:szCs w:val="20"/>
          <w:lang w:val="en-GB" w:eastAsia="hr-HR"/>
        </w:rPr>
      </w:pPr>
    </w:p>
    <w:p w:rsidR="0007409D" w:rsidRPr="00811078" w:rsidRDefault="007E6D62" w:rsidP="00E31FC8">
      <w:pPr>
        <w:spacing w:after="0" w:line="240" w:lineRule="auto"/>
        <w:jc w:val="both"/>
        <w:rPr>
          <w:rFonts w:ascii="Cambria" w:eastAsia="Times New Roman" w:hAnsi="Cambria" w:cs="Times New Roman"/>
          <w:sz w:val="20"/>
          <w:szCs w:val="20"/>
          <w:lang w:val="en-GB" w:eastAsia="hr-HR"/>
        </w:rPr>
      </w:pPr>
      <w:r>
        <w:rPr>
          <w:noProof/>
        </w:rPr>
        <w:drawing>
          <wp:inline distT="0" distB="0" distL="0" distR="0">
            <wp:extent cx="4413885" cy="5149215"/>
            <wp:effectExtent l="0" t="0" r="5715" b="0"/>
            <wp:docPr id="6" name="Slika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885" cy="5149215"/>
                    </a:xfrm>
                    <a:prstGeom prst="rect">
                      <a:avLst/>
                    </a:prstGeom>
                    <a:noFill/>
                    <a:ln>
                      <a:noFill/>
                    </a:ln>
                  </pic:spPr>
                </pic:pic>
              </a:graphicData>
            </a:graphic>
          </wp:inline>
        </w:drawing>
      </w:r>
    </w:p>
    <w:p w:rsidR="0007409D" w:rsidRPr="00811078" w:rsidRDefault="0007409D" w:rsidP="00E31FC8">
      <w:pPr>
        <w:spacing w:after="0" w:line="240" w:lineRule="auto"/>
        <w:jc w:val="both"/>
        <w:rPr>
          <w:rFonts w:ascii="Cambria" w:eastAsia="Times New Roman" w:hAnsi="Cambria" w:cs="Times New Roman"/>
          <w:sz w:val="20"/>
          <w:szCs w:val="20"/>
          <w:lang w:val="en-GB" w:eastAsia="hr-HR"/>
        </w:rPr>
      </w:pPr>
    </w:p>
    <w:p w:rsidR="003962D1" w:rsidRDefault="003962D1" w:rsidP="00E31FC8">
      <w:pPr>
        <w:spacing w:after="0" w:line="240" w:lineRule="auto"/>
        <w:jc w:val="both"/>
        <w:rPr>
          <w:rFonts w:ascii="Cambria" w:eastAsia="Times New Roman" w:hAnsi="Cambria" w:cs="Times New Roman"/>
          <w:sz w:val="20"/>
          <w:szCs w:val="20"/>
          <w:lang w:val="en-GB" w:eastAsia="hr-HR"/>
        </w:rPr>
      </w:pPr>
    </w:p>
    <w:p w:rsidR="00811078" w:rsidRDefault="00811078" w:rsidP="00E31FC8">
      <w:pPr>
        <w:spacing w:after="0" w:line="240" w:lineRule="auto"/>
        <w:jc w:val="both"/>
        <w:rPr>
          <w:rFonts w:ascii="Cambria" w:eastAsia="Times New Roman" w:hAnsi="Cambria" w:cs="Times New Roman"/>
          <w:sz w:val="20"/>
          <w:szCs w:val="20"/>
          <w:lang w:val="en-GB" w:eastAsia="hr-HR"/>
        </w:rPr>
      </w:pPr>
    </w:p>
    <w:p w:rsidR="007E6D62" w:rsidRPr="00811078" w:rsidRDefault="007E6D62" w:rsidP="00E31FC8">
      <w:pPr>
        <w:spacing w:after="0" w:line="240" w:lineRule="auto"/>
        <w:jc w:val="both"/>
        <w:rPr>
          <w:rFonts w:ascii="Cambria" w:eastAsia="Times New Roman" w:hAnsi="Cambria" w:cs="Times New Roman"/>
          <w:sz w:val="20"/>
          <w:szCs w:val="20"/>
          <w:lang w:val="en-GB" w:eastAsia="hr-HR"/>
        </w:rPr>
      </w:pP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F138D0" w:rsidRPr="003F5F2E" w:rsidRDefault="00F138D0" w:rsidP="003F5F2E">
      <w:pPr>
        <w:pBdr>
          <w:top w:val="single" w:sz="4" w:space="1" w:color="FFC000"/>
          <w:left w:val="single" w:sz="4" w:space="4" w:color="FFC000"/>
          <w:bottom w:val="single" w:sz="4" w:space="1" w:color="FFC000"/>
          <w:right w:val="single" w:sz="4" w:space="4" w:color="FFC000"/>
        </w:pBdr>
        <w:shd w:val="clear" w:color="auto" w:fill="FFE599" w:themeFill="accent4" w:themeFillTint="66"/>
        <w:spacing w:after="0" w:line="240" w:lineRule="auto"/>
        <w:jc w:val="center"/>
        <w:outlineLvl w:val="1"/>
        <w:rPr>
          <w:rFonts w:ascii="Cambria" w:eastAsia="Times New Roman" w:hAnsi="Cambria" w:cs="Arial"/>
          <w:b/>
          <w:bCs/>
          <w:color w:val="6699FF"/>
          <w:sz w:val="24"/>
          <w:szCs w:val="20"/>
          <w:lang w:val="en-GB" w:eastAsia="hr-HR"/>
        </w:rPr>
      </w:pPr>
      <w:r w:rsidRPr="003F5F2E">
        <w:rPr>
          <w:rFonts w:ascii="Cambria" w:eastAsia="Times New Roman" w:hAnsi="Cambria" w:cs="Arial"/>
          <w:b/>
          <w:bCs/>
          <w:color w:val="6699FF"/>
          <w:sz w:val="24"/>
          <w:szCs w:val="20"/>
          <w:lang w:val="en-GB" w:eastAsia="hr-HR"/>
        </w:rPr>
        <w:lastRenderedPageBreak/>
        <w:t>Van Gogh’s Paintings and Artwork</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3962D1" w:rsidRPr="007E6D62" w:rsidRDefault="003962D1" w:rsidP="00E31FC8">
      <w:pPr>
        <w:spacing w:after="0" w:line="240" w:lineRule="auto"/>
        <w:jc w:val="both"/>
        <w:rPr>
          <w:rFonts w:ascii="Cambria" w:eastAsia="Times New Roman" w:hAnsi="Cambria" w:cs="Times New Roman"/>
          <w:b/>
          <w:color w:val="6699FF"/>
          <w:sz w:val="20"/>
          <w:szCs w:val="20"/>
          <w:lang w:val="en-GB" w:eastAsia="hr-HR"/>
        </w:rPr>
      </w:pPr>
      <w:r w:rsidRPr="007E6D62">
        <w:rPr>
          <w:rFonts w:ascii="Cambria" w:eastAsia="Times New Roman" w:hAnsi="Cambria" w:cs="Times New Roman"/>
          <w:b/>
          <w:color w:val="6699FF"/>
          <w:sz w:val="20"/>
          <w:szCs w:val="20"/>
          <w:lang w:val="en-GB" w:eastAsia="hr-HR"/>
        </w:rPr>
        <w:t>Brussels, Paris and Arles</w:t>
      </w:r>
    </w:p>
    <w:p w:rsidR="00357AC8" w:rsidRPr="00811078" w:rsidRDefault="0095454E"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 xml:space="preserve">In the fall of 1880, van Gogh decided to move to Brussels and become an artist. Though he had no formal art training, his </w:t>
      </w:r>
      <w:r w:rsidR="003962D1" w:rsidRPr="00811078">
        <w:rPr>
          <w:rFonts w:ascii="Cambria" w:eastAsia="Times New Roman" w:hAnsi="Cambria" w:cs="Times New Roman"/>
          <w:sz w:val="20"/>
          <w:szCs w:val="20"/>
          <w:lang w:val="en-GB" w:eastAsia="hr-HR"/>
        </w:rPr>
        <w:t xml:space="preserve">(favourite) </w:t>
      </w:r>
      <w:r w:rsidRPr="00811078">
        <w:rPr>
          <w:rFonts w:ascii="Cambria" w:eastAsia="Times New Roman" w:hAnsi="Cambria" w:cs="Times New Roman"/>
          <w:sz w:val="20"/>
          <w:szCs w:val="20"/>
          <w:lang w:val="en-GB" w:eastAsia="hr-HR"/>
        </w:rPr>
        <w:t>brother Theo offered to support van Gogh financially. He began taking lessons on his own, studying from books.</w:t>
      </w:r>
      <w:r w:rsidR="00357AC8" w:rsidRPr="00811078">
        <w:rPr>
          <w:rFonts w:ascii="Cambria" w:eastAsia="Times New Roman" w:hAnsi="Cambria" w:cs="Times New Roman"/>
          <w:sz w:val="20"/>
          <w:szCs w:val="20"/>
          <w:lang w:val="en-GB" w:eastAsia="hr-HR"/>
        </w:rPr>
        <w:t xml:space="preserve"> </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95454E" w:rsidRPr="00811078" w:rsidRDefault="00357AC8"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In Paris, van Gogh first saw impressionist art, and he was inspired by the colo</w:t>
      </w:r>
      <w:r w:rsidR="00E31FC8">
        <w:rPr>
          <w:rFonts w:ascii="Cambria" w:eastAsia="Times New Roman" w:hAnsi="Cambria" w:cs="Times New Roman"/>
          <w:sz w:val="20"/>
          <w:szCs w:val="20"/>
          <w:lang w:val="en-GB" w:eastAsia="hr-HR"/>
        </w:rPr>
        <w:t>u</w:t>
      </w:r>
      <w:r w:rsidRPr="00F138D0">
        <w:rPr>
          <w:rFonts w:ascii="Cambria" w:eastAsia="Times New Roman" w:hAnsi="Cambria" w:cs="Times New Roman"/>
          <w:sz w:val="20"/>
          <w:szCs w:val="20"/>
          <w:lang w:val="en-GB" w:eastAsia="hr-HR"/>
        </w:rPr>
        <w:t>r and light. He began studying with Henri de Toulouse-Lautrec, Camille Pissarro and others. To save money, he and his friends posed for each other instead of hiring models. Van Gogh was passionate, and he argued with other painters about their works, alienating those who became tired of his bickering.</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357AC8" w:rsidRPr="00811078" w:rsidRDefault="00357AC8"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 xml:space="preserve">When </w:t>
      </w:r>
      <w:r w:rsidRPr="00F138D0">
        <w:rPr>
          <w:rFonts w:ascii="Cambria" w:eastAsia="Times New Roman" w:hAnsi="Cambria" w:cs="Times New Roman"/>
          <w:sz w:val="20"/>
          <w:szCs w:val="20"/>
          <w:lang w:val="en-GB" w:eastAsia="hr-HR"/>
        </w:rPr>
        <w:t xml:space="preserve">Van Gogh </w:t>
      </w:r>
      <w:r w:rsidRPr="00811078">
        <w:rPr>
          <w:rFonts w:ascii="Cambria" w:eastAsia="Times New Roman" w:hAnsi="Cambria" w:cs="Times New Roman"/>
          <w:sz w:val="20"/>
          <w:szCs w:val="20"/>
          <w:lang w:val="en-GB" w:eastAsia="hr-HR"/>
        </w:rPr>
        <w:t xml:space="preserve">lived in </w:t>
      </w:r>
      <w:r w:rsidR="003962D1" w:rsidRPr="00811078">
        <w:rPr>
          <w:rFonts w:ascii="Cambria" w:eastAsia="Times New Roman" w:hAnsi="Cambria" w:cs="Times New Roman"/>
          <w:sz w:val="20"/>
          <w:szCs w:val="20"/>
          <w:lang w:val="en-GB" w:eastAsia="hr-HR"/>
        </w:rPr>
        <w:t>Paris</w:t>
      </w:r>
      <w:r w:rsidRPr="00811078">
        <w:rPr>
          <w:rFonts w:ascii="Cambria" w:eastAsia="Times New Roman" w:hAnsi="Cambria" w:cs="Times New Roman"/>
          <w:sz w:val="20"/>
          <w:szCs w:val="20"/>
          <w:lang w:val="en-GB" w:eastAsia="hr-HR"/>
        </w:rPr>
        <w:t xml:space="preserve">, he </w:t>
      </w:r>
      <w:r w:rsidRPr="00F138D0">
        <w:rPr>
          <w:rFonts w:ascii="Cambria" w:eastAsia="Times New Roman" w:hAnsi="Cambria" w:cs="Times New Roman"/>
          <w:sz w:val="20"/>
          <w:szCs w:val="20"/>
          <w:lang w:val="en-GB" w:eastAsia="hr-HR"/>
        </w:rPr>
        <w:t xml:space="preserve">became influenced by Japanese art and began studying eastern philosophy to enhance his art and life. He dreamed of traveling </w:t>
      </w:r>
      <w:r w:rsidR="003962D1" w:rsidRPr="00811078">
        <w:rPr>
          <w:rFonts w:ascii="Cambria" w:eastAsia="Times New Roman" w:hAnsi="Cambria" w:cs="Times New Roman"/>
          <w:sz w:val="20"/>
          <w:szCs w:val="20"/>
          <w:lang w:val="en-GB" w:eastAsia="hr-HR"/>
        </w:rPr>
        <w:t>to Japan</w:t>
      </w:r>
      <w:r w:rsidRPr="00F138D0">
        <w:rPr>
          <w:rFonts w:ascii="Cambria" w:eastAsia="Times New Roman" w:hAnsi="Cambria" w:cs="Times New Roman"/>
          <w:sz w:val="20"/>
          <w:szCs w:val="20"/>
          <w:lang w:val="en-GB" w:eastAsia="hr-HR"/>
        </w:rPr>
        <w:t>, but was told by Toulouse-Lautrec that the light in the village of Arles was just like the light in Japan. In February 1888, van Gogh boarded a train to the south of France. He moved into the "yellow house" and spent his money on paint rather than food. </w:t>
      </w:r>
    </w:p>
    <w:p w:rsidR="003962D1" w:rsidRPr="00F138D0" w:rsidRDefault="003962D1" w:rsidP="00E31FC8">
      <w:pPr>
        <w:spacing w:after="0" w:line="240" w:lineRule="auto"/>
        <w:jc w:val="both"/>
        <w:rPr>
          <w:rFonts w:ascii="Cambria" w:eastAsia="Times New Roman" w:hAnsi="Cambria" w:cs="Times New Roman"/>
          <w:sz w:val="20"/>
          <w:szCs w:val="20"/>
          <w:lang w:val="en-GB" w:eastAsia="hr-HR"/>
        </w:rPr>
      </w:pPr>
    </w:p>
    <w:p w:rsidR="00F138D0"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Vincent van Gogh c</w:t>
      </w:r>
      <w:r w:rsidR="0095454E" w:rsidRPr="00811078">
        <w:rPr>
          <w:rFonts w:ascii="Cambria" w:eastAsia="Times New Roman" w:hAnsi="Cambria" w:cs="Times New Roman"/>
          <w:sz w:val="20"/>
          <w:szCs w:val="20"/>
          <w:lang w:val="en-GB" w:eastAsia="hr-HR"/>
        </w:rPr>
        <w:t xml:space="preserve">ompleted more than </w:t>
      </w:r>
      <w:r w:rsidR="0095454E" w:rsidRPr="00811078">
        <w:rPr>
          <w:rFonts w:ascii="Cambria" w:eastAsia="Times New Roman" w:hAnsi="Cambria" w:cs="Times New Roman"/>
          <w:b/>
          <w:sz w:val="20"/>
          <w:szCs w:val="20"/>
          <w:lang w:val="en-GB" w:eastAsia="hr-HR"/>
        </w:rPr>
        <w:t>2,100 works</w:t>
      </w:r>
      <w:r w:rsidR="0095454E" w:rsidRPr="00811078">
        <w:rPr>
          <w:rFonts w:ascii="Cambria" w:eastAsia="Times New Roman" w:hAnsi="Cambria" w:cs="Times New Roman"/>
          <w:sz w:val="20"/>
          <w:szCs w:val="20"/>
          <w:lang w:val="en-GB" w:eastAsia="hr-HR"/>
        </w:rPr>
        <w:t xml:space="preserve">: </w:t>
      </w:r>
      <w:r w:rsidRPr="00F138D0">
        <w:rPr>
          <w:rFonts w:ascii="Cambria" w:eastAsia="Times New Roman" w:hAnsi="Cambria" w:cs="Times New Roman"/>
          <w:sz w:val="20"/>
          <w:szCs w:val="20"/>
          <w:lang w:val="en-GB" w:eastAsia="hr-HR"/>
        </w:rPr>
        <w:t xml:space="preserve">oil paintings and </w:t>
      </w:r>
      <w:r w:rsidR="007B46B4" w:rsidRPr="00F138D0">
        <w:rPr>
          <w:rFonts w:ascii="Cambria" w:eastAsia="Times New Roman" w:hAnsi="Cambria" w:cs="Times New Roman"/>
          <w:sz w:val="20"/>
          <w:szCs w:val="20"/>
          <w:lang w:val="en-GB" w:eastAsia="hr-HR"/>
        </w:rPr>
        <w:t>watercolours</w:t>
      </w:r>
      <w:r w:rsidRPr="00F138D0">
        <w:rPr>
          <w:rFonts w:ascii="Cambria" w:eastAsia="Times New Roman" w:hAnsi="Cambria" w:cs="Times New Roman"/>
          <w:sz w:val="20"/>
          <w:szCs w:val="20"/>
          <w:lang w:val="en-GB" w:eastAsia="hr-HR"/>
        </w:rPr>
        <w:t>, drawings and sketches. A few of van Gogh’s most well-known artworks include:</w:t>
      </w:r>
    </w:p>
    <w:p w:rsidR="00811078" w:rsidRPr="00811078" w:rsidRDefault="00811078" w:rsidP="00E31FC8">
      <w:pPr>
        <w:spacing w:after="0" w:line="240" w:lineRule="auto"/>
        <w:jc w:val="both"/>
        <w:rPr>
          <w:rFonts w:ascii="Cambria" w:eastAsia="Times New Roman" w:hAnsi="Cambria" w:cs="Times New Roman"/>
          <w:sz w:val="20"/>
          <w:szCs w:val="20"/>
          <w:lang w:val="en-GB" w:eastAsia="hr-HR"/>
        </w:rPr>
      </w:pPr>
    </w:p>
    <w:p w:rsidR="00F138D0" w:rsidRPr="007E6D62" w:rsidRDefault="00E31FC8" w:rsidP="007E6D62">
      <w:pPr>
        <w:spacing w:after="0" w:line="240" w:lineRule="auto"/>
        <w:jc w:val="both"/>
        <w:rPr>
          <w:rFonts w:ascii="Cambria" w:eastAsia="Times New Roman" w:hAnsi="Cambria" w:cs="Times New Roman"/>
          <w:b/>
          <w:color w:val="6699FF"/>
          <w:sz w:val="20"/>
          <w:szCs w:val="20"/>
          <w:lang w:val="en-GB" w:eastAsia="hr-HR"/>
        </w:rPr>
      </w:pPr>
      <w:r w:rsidRPr="007E6D62">
        <w:rPr>
          <w:rFonts w:ascii="Cambria" w:eastAsia="Times New Roman" w:hAnsi="Cambria" w:cs="Times New Roman"/>
          <w:b/>
          <w:color w:val="6699FF"/>
          <w:sz w:val="20"/>
          <w:szCs w:val="20"/>
          <w:lang w:val="en-GB" w:eastAsia="hr-HR"/>
        </w:rPr>
        <w:drawing>
          <wp:anchor distT="0" distB="0" distL="114300" distR="114300" simplePos="0" relativeHeight="251659264" behindDoc="1" locked="0" layoutInCell="1" allowOverlap="1">
            <wp:simplePos x="0" y="0"/>
            <wp:positionH relativeFrom="margin">
              <wp:posOffset>0</wp:posOffset>
            </wp:positionH>
            <wp:positionV relativeFrom="paragraph">
              <wp:posOffset>23495</wp:posOffset>
            </wp:positionV>
            <wp:extent cx="1131570" cy="895350"/>
            <wp:effectExtent l="0" t="0" r="0" b="0"/>
            <wp:wrapTight wrapText="bothSides">
              <wp:wrapPolygon edited="0">
                <wp:start x="0" y="0"/>
                <wp:lineTo x="0" y="21140"/>
                <wp:lineTo x="21091" y="21140"/>
                <wp:lineTo x="21091" y="0"/>
                <wp:lineTo x="0" y="0"/>
              </wp:wrapPolygon>
            </wp:wrapTight>
            <wp:docPr id="3" name="Picture 3" descr="Slikovni rezultat za starry 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starry starry nig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157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D0" w:rsidRPr="007E6D62">
        <w:rPr>
          <w:rFonts w:ascii="Cambria" w:eastAsia="Times New Roman" w:hAnsi="Cambria" w:cs="Times New Roman"/>
          <w:b/>
          <w:color w:val="6699FF"/>
          <w:sz w:val="20"/>
          <w:szCs w:val="20"/>
          <w:lang w:val="en-GB" w:eastAsia="hr-HR"/>
        </w:rPr>
        <w:t>'The Starry Night'</w:t>
      </w:r>
    </w:p>
    <w:p w:rsidR="00F138D0" w:rsidRPr="00F138D0"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Van Gogh painted "The Starry Night" in the asylum </w:t>
      </w:r>
      <w:r w:rsidR="00357AC8" w:rsidRPr="00811078">
        <w:rPr>
          <w:rFonts w:ascii="Cambria" w:eastAsia="Times New Roman" w:hAnsi="Cambria" w:cs="Times New Roman"/>
          <w:sz w:val="20"/>
          <w:szCs w:val="20"/>
          <w:lang w:val="en-GB" w:eastAsia="hr-HR"/>
        </w:rPr>
        <w:t>one</w:t>
      </w:r>
      <w:r w:rsidRPr="00F138D0">
        <w:rPr>
          <w:rFonts w:ascii="Cambria" w:eastAsia="Times New Roman" w:hAnsi="Cambria" w:cs="Times New Roman"/>
          <w:sz w:val="20"/>
          <w:szCs w:val="20"/>
          <w:lang w:val="en-GB" w:eastAsia="hr-HR"/>
        </w:rPr>
        <w:t xml:space="preserve"> year before his death. </w:t>
      </w:r>
    </w:p>
    <w:p w:rsidR="0007409D" w:rsidRPr="00811078" w:rsidRDefault="0007409D" w:rsidP="00E31FC8">
      <w:pPr>
        <w:spacing w:after="0" w:line="240" w:lineRule="auto"/>
        <w:jc w:val="both"/>
        <w:outlineLvl w:val="1"/>
        <w:rPr>
          <w:rFonts w:ascii="Cambria" w:eastAsia="Times New Roman" w:hAnsi="Cambria" w:cs="Arial"/>
          <w:b/>
          <w:bCs/>
          <w:i/>
          <w:sz w:val="20"/>
          <w:szCs w:val="20"/>
          <w:lang w:val="en-GB" w:eastAsia="hr-HR"/>
        </w:rPr>
      </w:pPr>
    </w:p>
    <w:p w:rsidR="00F138D0" w:rsidRPr="007E6D62" w:rsidRDefault="00F138D0" w:rsidP="007E6D62">
      <w:pPr>
        <w:spacing w:after="0" w:line="240" w:lineRule="auto"/>
        <w:jc w:val="both"/>
        <w:rPr>
          <w:rFonts w:ascii="Cambria" w:eastAsia="Times New Roman" w:hAnsi="Cambria" w:cs="Times New Roman"/>
          <w:b/>
          <w:color w:val="6699FF"/>
          <w:sz w:val="20"/>
          <w:szCs w:val="20"/>
          <w:lang w:val="en-GB" w:eastAsia="hr-HR"/>
        </w:rPr>
      </w:pPr>
      <w:r w:rsidRPr="007E6D62">
        <w:rPr>
          <w:rFonts w:ascii="Cambria" w:eastAsia="Times New Roman" w:hAnsi="Cambria" w:cs="Times New Roman"/>
          <w:b/>
          <w:color w:val="6699FF"/>
          <w:sz w:val="20"/>
          <w:szCs w:val="20"/>
          <w:lang w:val="en-GB" w:eastAsia="hr-HR"/>
        </w:rPr>
        <w:t>'Sunflowers'</w:t>
      </w:r>
    </w:p>
    <w:p w:rsidR="0007409D"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Van Gogh painted two series of </w:t>
      </w:r>
      <w:r w:rsidR="007B46B4" w:rsidRPr="00F138D0">
        <w:rPr>
          <w:rFonts w:ascii="Cambria" w:eastAsia="Times New Roman" w:hAnsi="Cambria" w:cs="Times New Roman"/>
          <w:sz w:val="20"/>
          <w:szCs w:val="20"/>
          <w:lang w:val="en-GB" w:eastAsia="hr-HR"/>
        </w:rPr>
        <w:t>yellow sunflowers in a vase</w:t>
      </w:r>
      <w:r w:rsidR="007B46B4" w:rsidRPr="00811078">
        <w:rPr>
          <w:rFonts w:ascii="Cambria" w:eastAsia="Times New Roman" w:hAnsi="Cambria" w:cs="Times New Roman"/>
          <w:sz w:val="20"/>
          <w:szCs w:val="20"/>
          <w:lang w:val="en-GB" w:eastAsia="hr-HR"/>
        </w:rPr>
        <w:t>.</w:t>
      </w:r>
      <w:r w:rsidR="007B46B4">
        <w:rPr>
          <w:rFonts w:ascii="Cambria" w:eastAsia="Times New Roman" w:hAnsi="Cambria" w:cs="Times New Roman"/>
          <w:sz w:val="20"/>
          <w:szCs w:val="20"/>
          <w:lang w:val="en-GB" w:eastAsia="hr-HR"/>
        </w:rPr>
        <w:t xml:space="preserve"> </w:t>
      </w:r>
    </w:p>
    <w:p w:rsidR="007B46B4" w:rsidRPr="00F138D0" w:rsidRDefault="007B46B4" w:rsidP="00E31FC8">
      <w:pPr>
        <w:spacing w:after="0" w:line="240" w:lineRule="auto"/>
        <w:jc w:val="both"/>
        <w:rPr>
          <w:rFonts w:ascii="Cambria" w:eastAsia="Times New Roman" w:hAnsi="Cambria" w:cs="Times New Roman"/>
          <w:sz w:val="20"/>
          <w:szCs w:val="20"/>
          <w:lang w:val="en-GB" w:eastAsia="hr-HR"/>
        </w:rPr>
      </w:pPr>
    </w:p>
    <w:p w:rsidR="00F138D0" w:rsidRPr="007E6D62" w:rsidRDefault="00F138D0" w:rsidP="007E6D62">
      <w:pPr>
        <w:spacing w:after="0" w:line="240" w:lineRule="auto"/>
        <w:jc w:val="both"/>
        <w:rPr>
          <w:rFonts w:ascii="Cambria" w:eastAsia="Times New Roman" w:hAnsi="Cambria" w:cs="Times New Roman"/>
          <w:b/>
          <w:color w:val="6699FF"/>
          <w:sz w:val="20"/>
          <w:szCs w:val="20"/>
          <w:lang w:val="en-GB" w:eastAsia="hr-HR"/>
        </w:rPr>
      </w:pPr>
      <w:r w:rsidRPr="007E6D62">
        <w:rPr>
          <w:rFonts w:ascii="Cambria" w:eastAsia="Times New Roman" w:hAnsi="Cambria" w:cs="Times New Roman"/>
          <w:b/>
          <w:color w:val="6699FF"/>
          <w:sz w:val="20"/>
          <w:szCs w:val="20"/>
          <w:lang w:val="en-GB" w:eastAsia="hr-HR"/>
        </w:rPr>
        <w:t>'Self-Portraits'</w:t>
      </w:r>
    </w:p>
    <w:p w:rsidR="00F138D0"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Over the course of 10 years, van Gogh created more than 43 self-portraits as both paintings and drawings. "People say, and I am willing to believe it, that it is hard to know yourself. But it is not easy to paint yourself, either.</w:t>
      </w:r>
      <w:r w:rsidR="00855E5C">
        <w:rPr>
          <w:rFonts w:ascii="Cambria" w:eastAsia="Times New Roman" w:hAnsi="Cambria" w:cs="Times New Roman"/>
          <w:sz w:val="20"/>
          <w:szCs w:val="20"/>
          <w:lang w:val="en-GB" w:eastAsia="hr-HR"/>
        </w:rPr>
        <w:t>”</w:t>
      </w:r>
    </w:p>
    <w:p w:rsidR="003962D1" w:rsidRPr="00811078" w:rsidRDefault="003962D1" w:rsidP="00E31FC8">
      <w:pPr>
        <w:spacing w:after="0" w:line="240" w:lineRule="auto"/>
        <w:jc w:val="both"/>
        <w:outlineLvl w:val="1"/>
        <w:rPr>
          <w:rFonts w:ascii="Cambria" w:eastAsia="Times New Roman" w:hAnsi="Cambria" w:cs="Arial"/>
          <w:b/>
          <w:bCs/>
          <w:sz w:val="20"/>
          <w:szCs w:val="20"/>
          <w:lang w:val="en-GB" w:eastAsia="hr-HR"/>
        </w:rPr>
      </w:pPr>
    </w:p>
    <w:p w:rsidR="00F138D0" w:rsidRPr="007E6D62" w:rsidRDefault="00F138D0" w:rsidP="007E6D62">
      <w:pPr>
        <w:spacing w:after="0" w:line="240" w:lineRule="auto"/>
        <w:jc w:val="both"/>
        <w:rPr>
          <w:rFonts w:ascii="Cambria" w:eastAsia="Times New Roman" w:hAnsi="Cambria" w:cs="Times New Roman"/>
          <w:b/>
          <w:color w:val="6699FF"/>
          <w:sz w:val="20"/>
          <w:szCs w:val="20"/>
          <w:lang w:val="en-GB" w:eastAsia="hr-HR"/>
        </w:rPr>
      </w:pPr>
      <w:r w:rsidRPr="007E6D62">
        <w:rPr>
          <w:rFonts w:ascii="Cambria" w:eastAsia="Times New Roman" w:hAnsi="Cambria" w:cs="Times New Roman"/>
          <w:b/>
          <w:color w:val="6699FF"/>
          <w:sz w:val="20"/>
          <w:szCs w:val="20"/>
          <w:lang w:val="en-GB" w:eastAsia="hr-HR"/>
        </w:rPr>
        <w:t>Van Gogh Museum</w:t>
      </w:r>
    </w:p>
    <w:p w:rsidR="003962D1"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In 1973, the Van Gogh Museum opened its doors in Amsterdam to make the works of Vincent van Gogh accessible to the public. The museum houses more than 200 van Gogh paintings, 500 drawings and 750 written documents including letters to Vincent’s brother Theo.</w:t>
      </w:r>
    </w:p>
    <w:p w:rsidR="002909CB" w:rsidRDefault="002909CB" w:rsidP="00E31FC8">
      <w:pPr>
        <w:spacing w:after="0" w:line="240" w:lineRule="auto"/>
        <w:jc w:val="both"/>
        <w:rPr>
          <w:rFonts w:ascii="Cambria" w:eastAsia="Times New Roman" w:hAnsi="Cambria" w:cs="Times New Roman"/>
          <w:sz w:val="20"/>
          <w:szCs w:val="20"/>
          <w:lang w:val="en-GB" w:eastAsia="hr-HR"/>
        </w:rPr>
      </w:pPr>
    </w:p>
    <w:p w:rsidR="007B46B4" w:rsidRDefault="007B46B4" w:rsidP="00E31FC8">
      <w:pPr>
        <w:spacing w:after="0" w:line="240" w:lineRule="auto"/>
        <w:jc w:val="both"/>
        <w:rPr>
          <w:rFonts w:ascii="Cambria" w:eastAsia="Times New Roman" w:hAnsi="Cambria" w:cs="Times New Roman"/>
          <w:sz w:val="20"/>
          <w:szCs w:val="20"/>
          <w:lang w:val="en-GB" w:eastAsia="hr-HR"/>
        </w:rPr>
      </w:pPr>
    </w:p>
    <w:p w:rsidR="007E6D62" w:rsidRDefault="007E6D62" w:rsidP="00E31FC8">
      <w:pPr>
        <w:spacing w:after="0" w:line="240" w:lineRule="auto"/>
        <w:jc w:val="both"/>
        <w:rPr>
          <w:rFonts w:ascii="Cambria" w:eastAsia="Times New Roman" w:hAnsi="Cambria" w:cs="Times New Roman"/>
          <w:sz w:val="20"/>
          <w:szCs w:val="20"/>
          <w:lang w:val="en-GB" w:eastAsia="hr-HR"/>
        </w:rPr>
      </w:pPr>
    </w:p>
    <w:p w:rsidR="002909CB" w:rsidRDefault="002909CB" w:rsidP="00E31FC8">
      <w:pPr>
        <w:spacing w:after="0" w:line="240" w:lineRule="auto"/>
        <w:jc w:val="both"/>
        <w:rPr>
          <w:rFonts w:ascii="Cambria" w:eastAsia="Times New Roman" w:hAnsi="Cambria" w:cs="Times New Roman"/>
          <w:sz w:val="20"/>
          <w:szCs w:val="20"/>
          <w:lang w:val="en-GB" w:eastAsia="hr-HR"/>
        </w:rPr>
      </w:pPr>
    </w:p>
    <w:p w:rsidR="002909CB" w:rsidRDefault="007E6D62" w:rsidP="007E6D62">
      <w:pPr>
        <w:spacing w:after="0" w:line="240" w:lineRule="auto"/>
        <w:jc w:val="center"/>
        <w:rPr>
          <w:rFonts w:ascii="Cambria" w:eastAsia="Times New Roman" w:hAnsi="Cambria" w:cs="Times New Roman"/>
          <w:sz w:val="20"/>
          <w:szCs w:val="20"/>
          <w:lang w:val="en-GB" w:eastAsia="hr-HR"/>
        </w:rPr>
      </w:pPr>
      <w:r>
        <w:rPr>
          <w:noProof/>
        </w:rPr>
        <w:drawing>
          <wp:inline distT="0" distB="0" distL="0" distR="0">
            <wp:extent cx="4164173" cy="5966791"/>
            <wp:effectExtent l="0" t="0" r="8255" b="0"/>
            <wp:docPr id="10" name="Slika 10" descr="Image result for vincent van gogh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vincent van gogh sunflow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6366" cy="5969934"/>
                    </a:xfrm>
                    <a:prstGeom prst="rect">
                      <a:avLst/>
                    </a:prstGeom>
                    <a:noFill/>
                    <a:ln>
                      <a:noFill/>
                    </a:ln>
                  </pic:spPr>
                </pic:pic>
              </a:graphicData>
            </a:graphic>
          </wp:inline>
        </w:drawing>
      </w:r>
    </w:p>
    <w:p w:rsidR="002909CB" w:rsidRPr="00811078" w:rsidRDefault="002909CB" w:rsidP="00E31FC8">
      <w:pPr>
        <w:spacing w:after="0" w:line="240" w:lineRule="auto"/>
        <w:jc w:val="both"/>
        <w:rPr>
          <w:rFonts w:ascii="Cambria" w:eastAsia="Times New Roman" w:hAnsi="Cambria" w:cs="Times New Roman"/>
          <w:sz w:val="20"/>
          <w:szCs w:val="20"/>
          <w:lang w:val="en-GB" w:eastAsia="hr-HR"/>
        </w:rPr>
      </w:pPr>
    </w:p>
    <w:p w:rsidR="0007409D" w:rsidRPr="00811078" w:rsidRDefault="0007409D" w:rsidP="00E31FC8">
      <w:pPr>
        <w:spacing w:after="0" w:line="240" w:lineRule="auto"/>
        <w:jc w:val="both"/>
        <w:rPr>
          <w:rFonts w:ascii="Cambria" w:eastAsia="Times New Roman" w:hAnsi="Cambria" w:cs="Times New Roman"/>
          <w:sz w:val="20"/>
          <w:szCs w:val="20"/>
          <w:lang w:val="en-GB" w:eastAsia="hr-HR"/>
        </w:rPr>
      </w:pPr>
    </w:p>
    <w:p w:rsidR="00F138D0" w:rsidRPr="003F5F2E" w:rsidRDefault="00FA7062" w:rsidP="003F5F2E">
      <w:pPr>
        <w:pBdr>
          <w:top w:val="single" w:sz="4" w:space="1" w:color="C00000"/>
          <w:left w:val="single" w:sz="4" w:space="4" w:color="C00000"/>
          <w:bottom w:val="single" w:sz="4" w:space="1" w:color="C00000"/>
          <w:right w:val="single" w:sz="4" w:space="4" w:color="C00000"/>
        </w:pBdr>
        <w:shd w:val="clear" w:color="auto" w:fill="FFCC99"/>
        <w:spacing w:after="0" w:line="240" w:lineRule="auto"/>
        <w:jc w:val="center"/>
        <w:outlineLvl w:val="1"/>
        <w:rPr>
          <w:rFonts w:ascii="Cambria" w:eastAsia="Times New Roman" w:hAnsi="Cambria" w:cs="Arial"/>
          <w:b/>
          <w:bCs/>
          <w:color w:val="00B050"/>
          <w:sz w:val="24"/>
          <w:szCs w:val="20"/>
          <w:lang w:val="en-GB" w:eastAsia="hr-HR"/>
        </w:rPr>
      </w:pPr>
      <w:r w:rsidRPr="003F5F2E">
        <w:rPr>
          <w:rFonts w:ascii="Cambria" w:eastAsia="Times New Roman" w:hAnsi="Cambria" w:cs="Arial"/>
          <w:b/>
          <w:bCs/>
          <w:color w:val="00B050"/>
          <w:sz w:val="24"/>
          <w:szCs w:val="20"/>
          <w:lang w:val="en-GB" w:eastAsia="hr-HR"/>
        </w:rPr>
        <w:lastRenderedPageBreak/>
        <w:t>Off with his Ear, Asylum &amp;</w:t>
      </w:r>
      <w:r w:rsidR="00F138D0" w:rsidRPr="003F5F2E">
        <w:rPr>
          <w:rFonts w:ascii="Cambria" w:eastAsia="Times New Roman" w:hAnsi="Cambria" w:cs="Arial"/>
          <w:b/>
          <w:bCs/>
          <w:color w:val="00B050"/>
          <w:sz w:val="24"/>
          <w:szCs w:val="20"/>
          <w:lang w:val="en-GB" w:eastAsia="hr-HR"/>
        </w:rPr>
        <w:t xml:space="preserve"> End of Life</w:t>
      </w:r>
    </w:p>
    <w:p w:rsidR="00855E5C" w:rsidRDefault="00855E5C" w:rsidP="00E31FC8">
      <w:pPr>
        <w:spacing w:after="0" w:line="240" w:lineRule="auto"/>
        <w:jc w:val="both"/>
        <w:outlineLvl w:val="1"/>
        <w:rPr>
          <w:rFonts w:ascii="Cambria" w:eastAsia="Times New Roman" w:hAnsi="Cambria" w:cs="Arial"/>
          <w:b/>
          <w:bCs/>
          <w:sz w:val="20"/>
          <w:szCs w:val="20"/>
          <w:lang w:val="en-GB" w:eastAsia="hr-HR"/>
        </w:rPr>
      </w:pPr>
    </w:p>
    <w:p w:rsidR="007E6D62" w:rsidRPr="007E6D62" w:rsidRDefault="00357AC8" w:rsidP="00E31FC8">
      <w:pPr>
        <w:spacing w:after="0" w:line="240" w:lineRule="auto"/>
        <w:jc w:val="both"/>
        <w:outlineLvl w:val="1"/>
        <w:rPr>
          <w:rFonts w:ascii="Cambria" w:eastAsia="Times New Roman" w:hAnsi="Cambria" w:cs="Arial"/>
          <w:b/>
          <w:bCs/>
          <w:color w:val="00B050"/>
          <w:sz w:val="20"/>
          <w:szCs w:val="20"/>
          <w:lang w:val="en-GB" w:eastAsia="hr-HR"/>
        </w:rPr>
      </w:pPr>
      <w:r w:rsidRPr="007E6D62">
        <w:rPr>
          <w:rFonts w:ascii="Cambria" w:eastAsia="Times New Roman" w:hAnsi="Cambria" w:cs="Arial"/>
          <w:b/>
          <w:bCs/>
          <w:color w:val="00B050"/>
          <w:sz w:val="20"/>
          <w:szCs w:val="20"/>
          <w:lang w:val="en-GB" w:eastAsia="hr-HR"/>
        </w:rPr>
        <w:t xml:space="preserve">Why Did </w:t>
      </w:r>
      <w:proofErr w:type="gramStart"/>
      <w:r w:rsidRPr="007E6D62">
        <w:rPr>
          <w:rFonts w:ascii="Cambria" w:eastAsia="Times New Roman" w:hAnsi="Cambria" w:cs="Arial"/>
          <w:b/>
          <w:bCs/>
          <w:color w:val="00B050"/>
          <w:sz w:val="20"/>
          <w:szCs w:val="20"/>
          <w:lang w:val="en-GB" w:eastAsia="hr-HR"/>
        </w:rPr>
        <w:t>Van</w:t>
      </w:r>
      <w:proofErr w:type="gramEnd"/>
      <w:r w:rsidRPr="007E6D62">
        <w:rPr>
          <w:rFonts w:ascii="Cambria" w:eastAsia="Times New Roman" w:hAnsi="Cambria" w:cs="Arial"/>
          <w:b/>
          <w:bCs/>
          <w:color w:val="00B050"/>
          <w:sz w:val="20"/>
          <w:szCs w:val="20"/>
          <w:lang w:val="en-GB" w:eastAsia="hr-HR"/>
        </w:rPr>
        <w:t xml:space="preserve"> Gogh Cut Off His Ear?</w:t>
      </w:r>
    </w:p>
    <w:p w:rsidR="00357AC8" w:rsidRPr="00811078" w:rsidRDefault="002909CB" w:rsidP="00E31FC8">
      <w:pPr>
        <w:spacing w:after="0" w:line="240" w:lineRule="auto"/>
        <w:jc w:val="both"/>
        <w:rPr>
          <w:rFonts w:ascii="Cambria" w:eastAsia="Times New Roman" w:hAnsi="Cambria" w:cs="Times New Roman"/>
          <w:sz w:val="20"/>
          <w:szCs w:val="20"/>
          <w:lang w:val="en-GB" w:eastAsia="hr-HR"/>
        </w:rPr>
      </w:pPr>
      <w:r w:rsidRPr="00811078">
        <w:rPr>
          <w:rFonts w:ascii="Cambria" w:hAnsi="Cambria"/>
          <w:noProof/>
          <w:sz w:val="20"/>
          <w:szCs w:val="20"/>
          <w:lang w:eastAsia="hr-HR"/>
        </w:rPr>
        <w:drawing>
          <wp:anchor distT="0" distB="0" distL="114300" distR="114300" simplePos="0" relativeHeight="251661312" behindDoc="1" locked="0" layoutInCell="1" allowOverlap="1">
            <wp:simplePos x="0" y="0"/>
            <wp:positionH relativeFrom="margin">
              <wp:posOffset>-635</wp:posOffset>
            </wp:positionH>
            <wp:positionV relativeFrom="paragraph">
              <wp:posOffset>47929</wp:posOffset>
            </wp:positionV>
            <wp:extent cx="1231900" cy="1371600"/>
            <wp:effectExtent l="0" t="0" r="6350" b="0"/>
            <wp:wrapTight wrapText="bothSides">
              <wp:wrapPolygon edited="0">
                <wp:start x="0" y="0"/>
                <wp:lineTo x="0" y="21300"/>
                <wp:lineTo x="21377" y="21300"/>
                <wp:lineTo x="21377" y="0"/>
                <wp:lineTo x="0" y="0"/>
              </wp:wrapPolygon>
            </wp:wrapTight>
            <wp:docPr id="17" name="Picture 17" descr="Slikovni rezultat za van gogh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ovni rezultat za van gogh ear"/>
                    <pic:cNvPicPr>
                      <a:picLocks noChangeAspect="1" noChangeArrowheads="1"/>
                    </pic:cNvPicPr>
                  </pic:nvPicPr>
                  <pic:blipFill rotWithShape="1">
                    <a:blip r:embed="rId9">
                      <a:extLst>
                        <a:ext uri="{28A0092B-C50C-407E-A947-70E740481C1C}">
                          <a14:useLocalDpi xmlns:a14="http://schemas.microsoft.com/office/drawing/2010/main" val="0"/>
                        </a:ext>
                      </a:extLst>
                    </a:blip>
                    <a:srcRect l="9325" t="15434" r="8124" b="23524"/>
                    <a:stretch/>
                  </pic:blipFill>
                  <pic:spPr bwMode="auto">
                    <a:xfrm>
                      <a:off x="0" y="0"/>
                      <a:ext cx="12319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AC8" w:rsidRPr="00811078">
        <w:rPr>
          <w:rFonts w:ascii="Cambria" w:eastAsia="Times New Roman" w:hAnsi="Cambria" w:cs="Times New Roman"/>
          <w:sz w:val="20"/>
          <w:szCs w:val="20"/>
          <w:lang w:val="en-GB" w:eastAsia="hr-HR"/>
        </w:rPr>
        <w:t>In December 1888, van Gogh was living on coffee, bread and absinthe in France, and he found h</w:t>
      </w:r>
      <w:r w:rsidR="003962D1" w:rsidRPr="00811078">
        <w:rPr>
          <w:rFonts w:ascii="Cambria" w:eastAsia="Times New Roman" w:hAnsi="Cambria" w:cs="Times New Roman"/>
          <w:sz w:val="20"/>
          <w:szCs w:val="20"/>
          <w:lang w:val="en-GB" w:eastAsia="hr-HR"/>
        </w:rPr>
        <w:t>imself feeling sick and strange and</w:t>
      </w:r>
      <w:r w:rsidR="00357AC8" w:rsidRPr="00811078">
        <w:rPr>
          <w:rFonts w:ascii="Cambria" w:eastAsia="Times New Roman" w:hAnsi="Cambria" w:cs="Times New Roman"/>
          <w:sz w:val="20"/>
          <w:szCs w:val="20"/>
          <w:lang w:val="en-GB" w:eastAsia="hr-HR"/>
        </w:rPr>
        <w:t xml:space="preserve"> his psychological health was declining. Around this time, he is known to have eaten paint.</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357AC8" w:rsidRPr="00811078" w:rsidRDefault="00357AC8"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His brother Theo was worried, and he offered Paul Gauguin money to go watch over Vincent in Arles. Within a month, van Gogh and Gauguin were arguing constantly, and one night, Gauguin walked out. Van Gogh followed him, and when Gauguin turned around, he saw van Gogh holding a razor in his hand. Hours later, van Gogh went to the local brothel and paid for a prostitute. With blood pouring from his hand, he offered her his ear</w:t>
      </w:r>
      <w:r w:rsidR="003962D1" w:rsidRPr="00811078">
        <w:rPr>
          <w:rFonts w:ascii="Cambria" w:eastAsia="Times New Roman" w:hAnsi="Cambria" w:cs="Times New Roman"/>
          <w:sz w:val="20"/>
          <w:szCs w:val="20"/>
          <w:lang w:val="en-GB" w:eastAsia="hr-HR"/>
        </w:rPr>
        <w:t xml:space="preserve"> (</w:t>
      </w:r>
      <w:r w:rsidRPr="00811078">
        <w:rPr>
          <w:rFonts w:ascii="Cambria" w:eastAsia="Times New Roman" w:hAnsi="Cambria" w:cs="Times New Roman"/>
          <w:sz w:val="20"/>
          <w:szCs w:val="20"/>
          <w:lang w:val="en-GB" w:eastAsia="hr-HR"/>
        </w:rPr>
        <w:t>a portion of his lobe), asking her to "keep this object carefully." </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357AC8" w:rsidRPr="00811078" w:rsidRDefault="00357AC8"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 xml:space="preserve">The police found van Gogh in his room the next morning, and admitted him to a hospital. Theo arrived on Christmas Day to see van Gogh, who was weak from blood loss and having violent seizures, but he got better was released only two weeks later. </w:t>
      </w:r>
    </w:p>
    <w:p w:rsidR="00835D71" w:rsidRPr="00811078" w:rsidRDefault="00835D71" w:rsidP="00E31FC8">
      <w:pPr>
        <w:spacing w:after="0" w:line="240" w:lineRule="auto"/>
        <w:jc w:val="both"/>
        <w:rPr>
          <w:rFonts w:ascii="Cambria" w:eastAsia="Times New Roman" w:hAnsi="Cambria" w:cs="Times New Roman"/>
          <w:sz w:val="20"/>
          <w:szCs w:val="20"/>
          <w:lang w:val="en-GB" w:eastAsia="hr-HR"/>
        </w:rPr>
      </w:pPr>
    </w:p>
    <w:p w:rsidR="00FA7062" w:rsidRPr="007E6D62" w:rsidRDefault="00FA7062" w:rsidP="007E6D62">
      <w:pPr>
        <w:spacing w:after="0" w:line="240" w:lineRule="auto"/>
        <w:jc w:val="both"/>
        <w:outlineLvl w:val="1"/>
        <w:rPr>
          <w:rFonts w:ascii="Cambria" w:eastAsia="Times New Roman" w:hAnsi="Cambria" w:cs="Arial"/>
          <w:b/>
          <w:bCs/>
          <w:color w:val="00B050"/>
          <w:sz w:val="20"/>
          <w:szCs w:val="20"/>
          <w:lang w:val="en-GB" w:eastAsia="hr-HR"/>
        </w:rPr>
      </w:pPr>
      <w:r w:rsidRPr="007E6D62">
        <w:rPr>
          <w:rFonts w:ascii="Cambria" w:eastAsia="Times New Roman" w:hAnsi="Cambria" w:cs="Arial"/>
          <w:b/>
          <w:bCs/>
          <w:color w:val="00B050"/>
          <w:sz w:val="20"/>
          <w:szCs w:val="20"/>
          <w:lang w:val="en-GB" w:eastAsia="hr-HR"/>
        </w:rPr>
        <w:t>Asylum</w:t>
      </w:r>
    </w:p>
    <w:p w:rsidR="00835D71" w:rsidRPr="00811078" w:rsidRDefault="007B46B4" w:rsidP="00E31FC8">
      <w:pPr>
        <w:spacing w:after="0" w:line="240" w:lineRule="auto"/>
        <w:jc w:val="both"/>
        <w:rPr>
          <w:rFonts w:ascii="Cambria" w:eastAsia="Times New Roman" w:hAnsi="Cambria" w:cs="Times New Roman"/>
          <w:sz w:val="20"/>
          <w:szCs w:val="20"/>
          <w:lang w:val="en-GB" w:eastAsia="hr-HR"/>
        </w:rPr>
      </w:pPr>
      <w:r>
        <w:rPr>
          <w:rFonts w:ascii="Cambria" w:eastAsia="Times New Roman" w:hAnsi="Cambria" w:cs="Times New Roman"/>
          <w:sz w:val="20"/>
          <w:szCs w:val="20"/>
          <w:lang w:val="en-GB" w:eastAsia="hr-HR"/>
        </w:rPr>
        <w:t xml:space="preserve">Vincent </w:t>
      </w:r>
      <w:r w:rsidR="00FA7062" w:rsidRPr="00811078">
        <w:rPr>
          <w:rFonts w:ascii="Cambria" w:eastAsia="Times New Roman" w:hAnsi="Cambria" w:cs="Times New Roman"/>
          <w:sz w:val="20"/>
          <w:szCs w:val="20"/>
          <w:lang w:val="en-GB" w:eastAsia="hr-HR"/>
        </w:rPr>
        <w:t xml:space="preserve">was alone and depressed. For hope, he turned to painting and nature, but could not find peace and was hospitalized again. He would paint at the yellow house during the day and return to the hospital at night. </w:t>
      </w:r>
      <w:r w:rsidR="00357AC8" w:rsidRPr="00811078">
        <w:rPr>
          <w:rFonts w:ascii="Cambria" w:eastAsia="Times New Roman" w:hAnsi="Cambria" w:cs="Times New Roman"/>
          <w:sz w:val="20"/>
          <w:szCs w:val="20"/>
          <w:lang w:val="en-GB" w:eastAsia="hr-HR"/>
        </w:rPr>
        <w:t xml:space="preserve">Van Gogh decided to move to the asylum after the people of Arles signed a petition saying that he was dangerous. </w:t>
      </w:r>
      <w:r w:rsidR="00835D71" w:rsidRPr="00811078">
        <w:rPr>
          <w:rFonts w:ascii="Cambria" w:eastAsia="Times New Roman" w:hAnsi="Cambria" w:cs="Times New Roman"/>
          <w:sz w:val="20"/>
          <w:szCs w:val="20"/>
          <w:lang w:val="en-GB" w:eastAsia="hr-HR"/>
        </w:rPr>
        <w:t>H</w:t>
      </w:r>
      <w:r w:rsidR="00357AC8" w:rsidRPr="00811078">
        <w:rPr>
          <w:rFonts w:ascii="Cambria" w:eastAsia="Times New Roman" w:hAnsi="Cambria" w:cs="Times New Roman"/>
          <w:sz w:val="20"/>
          <w:szCs w:val="20"/>
          <w:lang w:val="en-GB" w:eastAsia="hr-HR"/>
        </w:rPr>
        <w:t xml:space="preserve">e began painting in the hospital gardens. </w:t>
      </w:r>
      <w:r w:rsidR="00835D71" w:rsidRPr="00F138D0">
        <w:rPr>
          <w:rFonts w:ascii="Cambria" w:eastAsia="Times New Roman" w:hAnsi="Cambria" w:cs="Times New Roman"/>
          <w:sz w:val="20"/>
          <w:szCs w:val="20"/>
          <w:lang w:val="en-GB" w:eastAsia="hr-HR"/>
        </w:rPr>
        <w:t xml:space="preserve">Van Gogh was </w:t>
      </w:r>
      <w:r w:rsidR="00835D71" w:rsidRPr="00811078">
        <w:rPr>
          <w:rFonts w:ascii="Cambria" w:eastAsia="Times New Roman" w:hAnsi="Cambria" w:cs="Times New Roman"/>
          <w:sz w:val="20"/>
          <w:szCs w:val="20"/>
          <w:lang w:val="en-GB" w:eastAsia="hr-HR"/>
        </w:rPr>
        <w:t>worried</w:t>
      </w:r>
      <w:r w:rsidR="00835D71" w:rsidRPr="00F138D0">
        <w:rPr>
          <w:rFonts w:ascii="Cambria" w:eastAsia="Times New Roman" w:hAnsi="Cambria" w:cs="Times New Roman"/>
          <w:sz w:val="20"/>
          <w:szCs w:val="20"/>
          <w:lang w:val="en-GB" w:eastAsia="hr-HR"/>
        </w:rPr>
        <w:t xml:space="preserve"> about his future </w:t>
      </w:r>
      <w:r w:rsidR="00835D71" w:rsidRPr="00811078">
        <w:rPr>
          <w:rFonts w:ascii="Cambria" w:eastAsia="Times New Roman" w:hAnsi="Cambria" w:cs="Times New Roman"/>
          <w:sz w:val="20"/>
          <w:szCs w:val="20"/>
          <w:lang w:val="en-GB" w:eastAsia="hr-HR"/>
        </w:rPr>
        <w:t xml:space="preserve">in 1890 a lot </w:t>
      </w:r>
      <w:r w:rsidR="00835D71" w:rsidRPr="00F138D0">
        <w:rPr>
          <w:rFonts w:ascii="Cambria" w:eastAsia="Times New Roman" w:hAnsi="Cambria" w:cs="Times New Roman"/>
          <w:sz w:val="20"/>
          <w:szCs w:val="20"/>
          <w:lang w:val="en-GB" w:eastAsia="hr-HR"/>
        </w:rPr>
        <w:t>because</w:t>
      </w:r>
      <w:r w:rsidR="00835D71" w:rsidRPr="00811078">
        <w:rPr>
          <w:rFonts w:ascii="Cambria" w:eastAsia="Times New Roman" w:hAnsi="Cambria" w:cs="Times New Roman"/>
          <w:sz w:val="20"/>
          <w:szCs w:val="20"/>
          <w:lang w:val="en-GB" w:eastAsia="hr-HR"/>
        </w:rPr>
        <w:t xml:space="preserve"> </w:t>
      </w:r>
      <w:r w:rsidR="00835D71" w:rsidRPr="00F138D0">
        <w:rPr>
          <w:rFonts w:ascii="Cambria" w:eastAsia="Times New Roman" w:hAnsi="Cambria" w:cs="Times New Roman"/>
          <w:sz w:val="20"/>
          <w:szCs w:val="20"/>
          <w:lang w:val="en-GB" w:eastAsia="hr-HR"/>
        </w:rPr>
        <w:t xml:space="preserve">his brother Theo </w:t>
      </w:r>
      <w:r w:rsidR="00835D71" w:rsidRPr="00811078">
        <w:rPr>
          <w:rFonts w:ascii="Cambria" w:eastAsia="Times New Roman" w:hAnsi="Cambria" w:cs="Times New Roman"/>
          <w:sz w:val="20"/>
          <w:szCs w:val="20"/>
          <w:lang w:val="en-GB" w:eastAsia="hr-HR"/>
        </w:rPr>
        <w:t xml:space="preserve">told him to be more careful with his </w:t>
      </w:r>
      <w:r w:rsidR="00835D71" w:rsidRPr="00F138D0">
        <w:rPr>
          <w:rFonts w:ascii="Cambria" w:eastAsia="Times New Roman" w:hAnsi="Cambria" w:cs="Times New Roman"/>
          <w:sz w:val="20"/>
          <w:szCs w:val="20"/>
          <w:lang w:val="en-GB" w:eastAsia="hr-HR"/>
        </w:rPr>
        <w:t xml:space="preserve">finances. Van Gogh </w:t>
      </w:r>
      <w:r w:rsidR="00835D71" w:rsidRPr="00811078">
        <w:rPr>
          <w:rFonts w:ascii="Cambria" w:eastAsia="Times New Roman" w:hAnsi="Cambria" w:cs="Times New Roman"/>
          <w:sz w:val="20"/>
          <w:szCs w:val="20"/>
          <w:lang w:val="en-GB" w:eastAsia="hr-HR"/>
        </w:rPr>
        <w:t>thought</w:t>
      </w:r>
      <w:r w:rsidR="00835D71" w:rsidRPr="00F138D0">
        <w:rPr>
          <w:rFonts w:ascii="Cambria" w:eastAsia="Times New Roman" w:hAnsi="Cambria" w:cs="Times New Roman"/>
          <w:sz w:val="20"/>
          <w:szCs w:val="20"/>
          <w:lang w:val="en-GB" w:eastAsia="hr-HR"/>
        </w:rPr>
        <w:t xml:space="preserve"> Theo was no longer interested in selling his art. </w:t>
      </w:r>
    </w:p>
    <w:p w:rsidR="00B80150" w:rsidRPr="00811078" w:rsidRDefault="00D43782" w:rsidP="00E31FC8">
      <w:pPr>
        <w:spacing w:after="0" w:line="240" w:lineRule="auto"/>
        <w:jc w:val="both"/>
        <w:rPr>
          <w:rFonts w:ascii="Cambria" w:eastAsia="Times New Roman" w:hAnsi="Cambria" w:cs="Times New Roman"/>
          <w:sz w:val="20"/>
          <w:szCs w:val="20"/>
          <w:lang w:val="en-GB" w:eastAsia="hr-HR"/>
        </w:rPr>
      </w:pPr>
      <w:r w:rsidRPr="00811078">
        <w:rPr>
          <w:rFonts w:ascii="Cambria" w:hAnsi="Cambria"/>
          <w:noProof/>
          <w:sz w:val="20"/>
          <w:szCs w:val="20"/>
          <w:lang w:eastAsia="hr-HR"/>
        </w:rPr>
        <w:drawing>
          <wp:anchor distT="0" distB="0" distL="114300" distR="114300" simplePos="0" relativeHeight="251662336" behindDoc="1" locked="0" layoutInCell="1" allowOverlap="1">
            <wp:simplePos x="0" y="0"/>
            <wp:positionH relativeFrom="margin">
              <wp:posOffset>2762885</wp:posOffset>
            </wp:positionH>
            <wp:positionV relativeFrom="paragraph">
              <wp:posOffset>102870</wp:posOffset>
            </wp:positionV>
            <wp:extent cx="1571625" cy="981710"/>
            <wp:effectExtent l="0" t="0" r="9525" b="8890"/>
            <wp:wrapTight wrapText="bothSides">
              <wp:wrapPolygon edited="0">
                <wp:start x="0" y="0"/>
                <wp:lineTo x="0" y="21376"/>
                <wp:lineTo x="21469" y="21376"/>
                <wp:lineTo x="21469" y="0"/>
                <wp:lineTo x="0" y="0"/>
              </wp:wrapPolygon>
            </wp:wrapTight>
            <wp:docPr id="18" name="Picture 18" descr="Slikovni rezultat za van gog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ovni rezultat za van gogh fiel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062" w:rsidRPr="007E6D62" w:rsidRDefault="00FA7062" w:rsidP="007E6D62">
      <w:pPr>
        <w:spacing w:after="0" w:line="240" w:lineRule="auto"/>
        <w:jc w:val="both"/>
        <w:outlineLvl w:val="1"/>
        <w:rPr>
          <w:rFonts w:ascii="Cambria" w:eastAsia="Times New Roman" w:hAnsi="Cambria" w:cs="Arial"/>
          <w:b/>
          <w:bCs/>
          <w:color w:val="00B050"/>
          <w:sz w:val="20"/>
          <w:szCs w:val="20"/>
          <w:lang w:val="en-GB" w:eastAsia="hr-HR"/>
        </w:rPr>
      </w:pPr>
      <w:r w:rsidRPr="007E6D62">
        <w:rPr>
          <w:rFonts w:ascii="Cambria" w:eastAsia="Times New Roman" w:hAnsi="Cambria" w:cs="Arial"/>
          <w:b/>
          <w:bCs/>
          <w:color w:val="00B050"/>
          <w:sz w:val="20"/>
          <w:szCs w:val="20"/>
          <w:lang w:val="en-GB" w:eastAsia="hr-HR"/>
        </w:rPr>
        <w:t>Death</w:t>
      </w:r>
    </w:p>
    <w:p w:rsidR="00835D71"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On July 27, 1890, Vincent van Gogh went out to paint in the morning carrying a loaded pistol and shot himself in the chest, but the bullet did not kill him. He was found bleeding in his room. </w:t>
      </w:r>
    </w:p>
    <w:p w:rsidR="00835D71" w:rsidRPr="00811078" w:rsidRDefault="00835D71" w:rsidP="00E31FC8">
      <w:pPr>
        <w:spacing w:after="0" w:line="240" w:lineRule="auto"/>
        <w:jc w:val="both"/>
        <w:rPr>
          <w:rFonts w:ascii="Cambria" w:eastAsia="Times New Roman" w:hAnsi="Cambria" w:cs="Times New Roman"/>
          <w:sz w:val="20"/>
          <w:szCs w:val="20"/>
          <w:lang w:val="en-GB" w:eastAsia="hr-HR"/>
        </w:rPr>
      </w:pPr>
    </w:p>
    <w:p w:rsidR="00F138D0"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Van Gogh was taken to a nearby hospital and his doctors sent for Theo, who arrived to find his brother sitting up in bed and smoking a pipe. They spent the next couple of days talking together, and then van Gogh asked Theo to take him home. On July 29, 1890, Vincent van Gogh died in the arms of his brother. He was 37 years old.</w:t>
      </w:r>
    </w:p>
    <w:p w:rsidR="002909CB" w:rsidRDefault="002909CB" w:rsidP="00E31FC8">
      <w:pPr>
        <w:spacing w:after="0" w:line="240" w:lineRule="auto"/>
        <w:jc w:val="both"/>
        <w:outlineLvl w:val="1"/>
        <w:rPr>
          <w:rFonts w:ascii="Cambria" w:hAnsi="Cambria"/>
          <w:noProof/>
          <w:sz w:val="20"/>
          <w:szCs w:val="20"/>
          <w:lang w:eastAsia="hr-HR"/>
        </w:rPr>
      </w:pPr>
    </w:p>
    <w:p w:rsidR="002909CB" w:rsidRDefault="002909CB" w:rsidP="00E31FC8">
      <w:pPr>
        <w:spacing w:after="0" w:line="240" w:lineRule="auto"/>
        <w:jc w:val="both"/>
        <w:outlineLvl w:val="1"/>
        <w:rPr>
          <w:rFonts w:ascii="Cambria" w:hAnsi="Cambria"/>
          <w:noProof/>
          <w:sz w:val="20"/>
          <w:szCs w:val="20"/>
          <w:lang w:eastAsia="hr-HR"/>
        </w:rPr>
      </w:pPr>
    </w:p>
    <w:p w:rsidR="007E6D62" w:rsidRDefault="007E6D62" w:rsidP="00E31FC8">
      <w:pPr>
        <w:spacing w:after="0" w:line="240" w:lineRule="auto"/>
        <w:jc w:val="both"/>
        <w:outlineLvl w:val="1"/>
        <w:rPr>
          <w:rFonts w:ascii="Cambria" w:hAnsi="Cambria"/>
          <w:noProof/>
          <w:sz w:val="20"/>
          <w:szCs w:val="20"/>
          <w:lang w:eastAsia="hr-HR"/>
        </w:rPr>
      </w:pPr>
    </w:p>
    <w:p w:rsidR="00382E22" w:rsidRDefault="00382E22" w:rsidP="00E31FC8">
      <w:pPr>
        <w:spacing w:after="0" w:line="240" w:lineRule="auto"/>
        <w:jc w:val="both"/>
        <w:outlineLvl w:val="1"/>
        <w:rPr>
          <w:rFonts w:ascii="Cambria" w:hAnsi="Cambria"/>
          <w:noProof/>
          <w:sz w:val="20"/>
          <w:szCs w:val="20"/>
          <w:lang w:eastAsia="hr-HR"/>
        </w:rPr>
      </w:pPr>
      <w:bookmarkStart w:id="0" w:name="_GoBack"/>
      <w:bookmarkEnd w:id="0"/>
    </w:p>
    <w:p w:rsidR="007E6D62" w:rsidRDefault="007E6D62" w:rsidP="00E31FC8">
      <w:pPr>
        <w:spacing w:after="0" w:line="240" w:lineRule="auto"/>
        <w:jc w:val="both"/>
        <w:outlineLvl w:val="1"/>
        <w:rPr>
          <w:rFonts w:ascii="Cambria" w:hAnsi="Cambria"/>
          <w:noProof/>
          <w:sz w:val="20"/>
          <w:szCs w:val="20"/>
          <w:lang w:eastAsia="hr-HR"/>
        </w:rPr>
      </w:pPr>
    </w:p>
    <w:p w:rsidR="00F138D0" w:rsidRPr="00811078" w:rsidRDefault="007E6D62" w:rsidP="007E6D62">
      <w:pPr>
        <w:spacing w:after="0" w:line="240" w:lineRule="auto"/>
        <w:jc w:val="center"/>
        <w:outlineLvl w:val="1"/>
        <w:rPr>
          <w:rFonts w:ascii="Cambria" w:hAnsi="Cambria"/>
          <w:noProof/>
          <w:sz w:val="20"/>
          <w:szCs w:val="20"/>
          <w:lang w:eastAsia="hr-HR"/>
        </w:rPr>
      </w:pPr>
      <w:r>
        <w:rPr>
          <w:noProof/>
        </w:rPr>
        <w:drawing>
          <wp:inline distT="0" distB="0" distL="0" distR="0">
            <wp:extent cx="4262944" cy="5365630"/>
            <wp:effectExtent l="0" t="0" r="4445" b="6985"/>
            <wp:docPr id="9" name="Slika 9" descr="Image result for vincent van gogh yellow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incent van gogh yellow b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4644" cy="5367770"/>
                    </a:xfrm>
                    <a:prstGeom prst="rect">
                      <a:avLst/>
                    </a:prstGeom>
                    <a:noFill/>
                    <a:ln>
                      <a:noFill/>
                    </a:ln>
                  </pic:spPr>
                </pic:pic>
              </a:graphicData>
            </a:graphic>
          </wp:inline>
        </w:drawing>
      </w:r>
    </w:p>
    <w:p w:rsidR="00B80150" w:rsidRPr="00811078" w:rsidRDefault="00B80150" w:rsidP="00E31FC8">
      <w:pPr>
        <w:spacing w:after="0" w:line="240" w:lineRule="auto"/>
        <w:jc w:val="both"/>
        <w:outlineLvl w:val="1"/>
        <w:rPr>
          <w:rFonts w:ascii="Cambria" w:hAnsi="Cambria"/>
          <w:noProof/>
          <w:sz w:val="20"/>
          <w:szCs w:val="20"/>
          <w:lang w:eastAsia="hr-HR"/>
        </w:rPr>
      </w:pPr>
    </w:p>
    <w:p w:rsidR="002909CB" w:rsidRDefault="002909CB" w:rsidP="00E31FC8">
      <w:pPr>
        <w:spacing w:after="0" w:line="240" w:lineRule="auto"/>
        <w:jc w:val="both"/>
        <w:outlineLvl w:val="1"/>
        <w:rPr>
          <w:rFonts w:ascii="Cambria" w:hAnsi="Cambria"/>
          <w:noProof/>
          <w:sz w:val="20"/>
          <w:szCs w:val="20"/>
          <w:lang w:eastAsia="hr-HR"/>
        </w:rPr>
      </w:pPr>
    </w:p>
    <w:p w:rsidR="007E6D62" w:rsidRDefault="007E6D62" w:rsidP="00E31FC8">
      <w:pPr>
        <w:spacing w:after="0" w:line="240" w:lineRule="auto"/>
        <w:jc w:val="both"/>
        <w:outlineLvl w:val="1"/>
        <w:rPr>
          <w:rFonts w:ascii="Cambria" w:hAnsi="Cambria"/>
          <w:noProof/>
          <w:sz w:val="20"/>
          <w:szCs w:val="20"/>
          <w:lang w:eastAsia="hr-HR"/>
        </w:rPr>
      </w:pPr>
    </w:p>
    <w:p w:rsidR="00D43782" w:rsidRDefault="00D43782" w:rsidP="00E31FC8">
      <w:pPr>
        <w:spacing w:after="0" w:line="240" w:lineRule="auto"/>
        <w:jc w:val="both"/>
        <w:outlineLvl w:val="1"/>
        <w:rPr>
          <w:rFonts w:ascii="Cambria" w:eastAsia="Times New Roman" w:hAnsi="Cambria" w:cs="Arial"/>
          <w:b/>
          <w:bCs/>
          <w:sz w:val="20"/>
          <w:szCs w:val="20"/>
          <w:lang w:val="en-GB" w:eastAsia="hr-HR"/>
        </w:rPr>
      </w:pPr>
    </w:p>
    <w:p w:rsidR="007E6D62" w:rsidRPr="00811078" w:rsidRDefault="007E6D62" w:rsidP="00E31FC8">
      <w:pPr>
        <w:spacing w:after="0" w:line="240" w:lineRule="auto"/>
        <w:jc w:val="both"/>
        <w:outlineLvl w:val="1"/>
        <w:rPr>
          <w:rFonts w:ascii="Cambria" w:eastAsia="Times New Roman" w:hAnsi="Cambria" w:cs="Arial"/>
          <w:b/>
          <w:bCs/>
          <w:sz w:val="20"/>
          <w:szCs w:val="20"/>
          <w:lang w:val="en-GB" w:eastAsia="hr-HR"/>
        </w:rPr>
      </w:pPr>
    </w:p>
    <w:p w:rsidR="00F138D0" w:rsidRPr="003F5F2E" w:rsidRDefault="00F138D0" w:rsidP="003F5F2E">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shd w:val="clear" w:color="auto" w:fill="99FF99"/>
        <w:spacing w:after="0" w:line="240" w:lineRule="auto"/>
        <w:jc w:val="center"/>
        <w:outlineLvl w:val="1"/>
        <w:rPr>
          <w:rFonts w:ascii="Cambria" w:eastAsia="Times New Roman" w:hAnsi="Cambria" w:cs="Arial"/>
          <w:b/>
          <w:bCs/>
          <w:color w:val="FF0000"/>
          <w:sz w:val="24"/>
          <w:szCs w:val="20"/>
          <w:lang w:val="en-GB" w:eastAsia="hr-HR"/>
        </w:rPr>
      </w:pPr>
      <w:r w:rsidRPr="003F5F2E">
        <w:rPr>
          <w:rFonts w:ascii="Cambria" w:eastAsia="Times New Roman" w:hAnsi="Cambria" w:cs="Arial"/>
          <w:b/>
          <w:bCs/>
          <w:color w:val="FF0000"/>
          <w:sz w:val="24"/>
          <w:szCs w:val="20"/>
          <w:lang w:val="en-GB" w:eastAsia="hr-HR"/>
        </w:rPr>
        <w:lastRenderedPageBreak/>
        <w:t>Van Gogh’s Love Life</w:t>
      </w:r>
      <w:r w:rsidR="003962D1" w:rsidRPr="003F5F2E">
        <w:rPr>
          <w:rFonts w:ascii="Cambria" w:eastAsia="Times New Roman" w:hAnsi="Cambria" w:cs="Arial"/>
          <w:b/>
          <w:bCs/>
          <w:color w:val="FF0000"/>
          <w:sz w:val="24"/>
          <w:szCs w:val="20"/>
          <w:lang w:val="en-GB" w:eastAsia="hr-HR"/>
        </w:rPr>
        <w:t xml:space="preserve"> an</w:t>
      </w:r>
      <w:r w:rsidR="00FA7062" w:rsidRPr="003F5F2E">
        <w:rPr>
          <w:rFonts w:ascii="Cambria" w:eastAsia="Times New Roman" w:hAnsi="Cambria" w:cs="Arial"/>
          <w:b/>
          <w:bCs/>
          <w:color w:val="FF0000"/>
          <w:sz w:val="24"/>
          <w:szCs w:val="20"/>
          <w:lang w:val="en-GB" w:eastAsia="hr-HR"/>
        </w:rPr>
        <w:t>d Personal R</w:t>
      </w:r>
      <w:r w:rsidRPr="003F5F2E">
        <w:rPr>
          <w:rFonts w:ascii="Cambria" w:eastAsia="Times New Roman" w:hAnsi="Cambria" w:cs="Arial"/>
          <w:b/>
          <w:bCs/>
          <w:color w:val="FF0000"/>
          <w:sz w:val="24"/>
          <w:szCs w:val="20"/>
          <w:lang w:val="en-GB" w:eastAsia="hr-HR"/>
        </w:rPr>
        <w:t>elationships</w:t>
      </w:r>
    </w:p>
    <w:p w:rsidR="003962D1" w:rsidRPr="00811078" w:rsidRDefault="003962D1" w:rsidP="00E31FC8">
      <w:pPr>
        <w:spacing w:after="0" w:line="240" w:lineRule="auto"/>
        <w:jc w:val="both"/>
        <w:rPr>
          <w:rFonts w:ascii="Cambria" w:eastAsia="Times New Roman" w:hAnsi="Cambria" w:cs="Times New Roman"/>
          <w:sz w:val="20"/>
          <w:szCs w:val="20"/>
          <w:lang w:val="en-GB" w:eastAsia="hr-HR"/>
        </w:rPr>
      </w:pPr>
    </w:p>
    <w:p w:rsidR="00835D71" w:rsidRPr="003F5F2E" w:rsidRDefault="00835D71" w:rsidP="00E31FC8">
      <w:pPr>
        <w:spacing w:after="0" w:line="240" w:lineRule="auto"/>
        <w:jc w:val="both"/>
        <w:rPr>
          <w:rFonts w:ascii="Cambria" w:eastAsia="Times New Roman" w:hAnsi="Cambria" w:cs="Times New Roman"/>
          <w:b/>
          <w:color w:val="FF0000"/>
          <w:sz w:val="20"/>
          <w:szCs w:val="20"/>
          <w:lang w:val="en-GB" w:eastAsia="hr-HR"/>
        </w:rPr>
      </w:pPr>
      <w:r w:rsidRPr="003F5F2E">
        <w:rPr>
          <w:rFonts w:ascii="Cambria" w:eastAsia="Times New Roman" w:hAnsi="Cambria" w:cs="Times New Roman"/>
          <w:b/>
          <w:color w:val="FF0000"/>
          <w:sz w:val="20"/>
          <w:szCs w:val="20"/>
          <w:lang w:val="en-GB" w:eastAsia="hr-HR"/>
        </w:rPr>
        <w:t xml:space="preserve">Love life </w:t>
      </w:r>
    </w:p>
    <w:p w:rsidR="00357AC8" w:rsidRPr="00811078" w:rsidRDefault="00D43782" w:rsidP="00E31FC8">
      <w:pPr>
        <w:spacing w:after="0" w:line="240" w:lineRule="auto"/>
        <w:jc w:val="both"/>
        <w:rPr>
          <w:rFonts w:ascii="Cambria" w:eastAsia="Times New Roman" w:hAnsi="Cambria" w:cs="Times New Roman"/>
          <w:sz w:val="20"/>
          <w:szCs w:val="20"/>
          <w:lang w:val="en-GB" w:eastAsia="hr-HR"/>
        </w:rPr>
      </w:pPr>
      <w:r w:rsidRPr="00811078">
        <w:rPr>
          <w:rFonts w:ascii="Cambria" w:hAnsi="Cambria"/>
          <w:noProof/>
          <w:sz w:val="20"/>
          <w:szCs w:val="20"/>
          <w:lang w:eastAsia="hr-HR"/>
        </w:rPr>
        <w:drawing>
          <wp:anchor distT="0" distB="0" distL="114300" distR="114300" simplePos="0" relativeHeight="251663360" behindDoc="1" locked="0" layoutInCell="1" allowOverlap="1">
            <wp:simplePos x="0" y="0"/>
            <wp:positionH relativeFrom="margin">
              <wp:posOffset>8890</wp:posOffset>
            </wp:positionH>
            <wp:positionV relativeFrom="paragraph">
              <wp:posOffset>19763</wp:posOffset>
            </wp:positionV>
            <wp:extent cx="1207770" cy="1767840"/>
            <wp:effectExtent l="0" t="0" r="0" b="3810"/>
            <wp:wrapTight wrapText="bothSides">
              <wp:wrapPolygon edited="0">
                <wp:start x="0" y="0"/>
                <wp:lineTo x="0" y="21414"/>
                <wp:lineTo x="21123" y="21414"/>
                <wp:lineTo x="21123" y="0"/>
                <wp:lineTo x="0" y="0"/>
              </wp:wrapPolygon>
            </wp:wrapTight>
            <wp:docPr id="19" name="Picture 19" descr="Slikovni rezultat za van gogh ho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ovni rezultat za van gogh hoorni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777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D0" w:rsidRPr="00F138D0">
        <w:rPr>
          <w:rFonts w:ascii="Cambria" w:eastAsia="Times New Roman" w:hAnsi="Cambria" w:cs="Times New Roman"/>
          <w:sz w:val="20"/>
          <w:szCs w:val="20"/>
          <w:lang w:val="en-GB" w:eastAsia="hr-HR"/>
        </w:rPr>
        <w:t xml:space="preserve">Van Gogh had a catastrophic love life. He was attracted to women in trouble, thinking he could help them. When he fell in love with his recently widowed cousin, Kate, she was repulsed and fled to her home in Amsterdam. </w:t>
      </w:r>
    </w:p>
    <w:p w:rsidR="00835D71" w:rsidRPr="00811078" w:rsidRDefault="00835D71" w:rsidP="00E31FC8">
      <w:pPr>
        <w:spacing w:after="0" w:line="240" w:lineRule="auto"/>
        <w:jc w:val="both"/>
        <w:rPr>
          <w:rFonts w:ascii="Cambria" w:eastAsia="Times New Roman" w:hAnsi="Cambria" w:cs="Times New Roman"/>
          <w:sz w:val="20"/>
          <w:szCs w:val="20"/>
          <w:lang w:val="en-GB" w:eastAsia="hr-HR"/>
        </w:rPr>
      </w:pPr>
    </w:p>
    <w:p w:rsidR="00F138D0"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Van Gogh then moved to The Hague and fell in love with </w:t>
      </w:r>
      <w:proofErr w:type="spellStart"/>
      <w:r w:rsidRPr="00F138D0">
        <w:rPr>
          <w:rFonts w:ascii="Cambria" w:eastAsia="Times New Roman" w:hAnsi="Cambria" w:cs="Times New Roman"/>
          <w:sz w:val="20"/>
          <w:szCs w:val="20"/>
          <w:lang w:val="en-GB" w:eastAsia="hr-HR"/>
        </w:rPr>
        <w:t>Clasina</w:t>
      </w:r>
      <w:proofErr w:type="spellEnd"/>
      <w:r w:rsidRPr="00F138D0">
        <w:rPr>
          <w:rFonts w:ascii="Cambria" w:eastAsia="Times New Roman" w:hAnsi="Cambria" w:cs="Times New Roman"/>
          <w:sz w:val="20"/>
          <w:szCs w:val="20"/>
          <w:lang w:val="en-GB" w:eastAsia="hr-HR"/>
        </w:rPr>
        <w:t xml:space="preserve"> </w:t>
      </w:r>
      <w:proofErr w:type="spellStart"/>
      <w:r w:rsidRPr="00F138D0">
        <w:rPr>
          <w:rFonts w:ascii="Cambria" w:eastAsia="Times New Roman" w:hAnsi="Cambria" w:cs="Times New Roman"/>
          <w:sz w:val="20"/>
          <w:szCs w:val="20"/>
          <w:lang w:val="en-GB" w:eastAsia="hr-HR"/>
        </w:rPr>
        <w:t>Hoornik</w:t>
      </w:r>
      <w:proofErr w:type="spellEnd"/>
      <w:r w:rsidRPr="00F138D0">
        <w:rPr>
          <w:rFonts w:ascii="Cambria" w:eastAsia="Times New Roman" w:hAnsi="Cambria" w:cs="Times New Roman"/>
          <w:sz w:val="20"/>
          <w:szCs w:val="20"/>
          <w:lang w:val="en-GB" w:eastAsia="hr-HR"/>
        </w:rPr>
        <w:t>, an alcoholic prostitute. She became his companion, mistress and model.</w:t>
      </w:r>
      <w:r w:rsidR="00357AC8" w:rsidRPr="00811078">
        <w:rPr>
          <w:rFonts w:ascii="Cambria" w:eastAsia="Times New Roman" w:hAnsi="Cambria" w:cs="Times New Roman"/>
          <w:sz w:val="20"/>
          <w:szCs w:val="20"/>
          <w:lang w:val="en-GB" w:eastAsia="hr-HR"/>
        </w:rPr>
        <w:t xml:space="preserve"> </w:t>
      </w:r>
      <w:r w:rsidRPr="00F138D0">
        <w:rPr>
          <w:rFonts w:ascii="Cambria" w:eastAsia="Times New Roman" w:hAnsi="Cambria" w:cs="Times New Roman"/>
          <w:sz w:val="20"/>
          <w:szCs w:val="20"/>
          <w:lang w:val="en-GB" w:eastAsia="hr-HR"/>
        </w:rPr>
        <w:t xml:space="preserve">When </w:t>
      </w:r>
      <w:proofErr w:type="spellStart"/>
      <w:r w:rsidRPr="00F138D0">
        <w:rPr>
          <w:rFonts w:ascii="Cambria" w:eastAsia="Times New Roman" w:hAnsi="Cambria" w:cs="Times New Roman"/>
          <w:sz w:val="20"/>
          <w:szCs w:val="20"/>
          <w:lang w:val="en-GB" w:eastAsia="hr-HR"/>
        </w:rPr>
        <w:t>Hoornik</w:t>
      </w:r>
      <w:proofErr w:type="spellEnd"/>
      <w:r w:rsidRPr="00F138D0">
        <w:rPr>
          <w:rFonts w:ascii="Cambria" w:eastAsia="Times New Roman" w:hAnsi="Cambria" w:cs="Times New Roman"/>
          <w:sz w:val="20"/>
          <w:szCs w:val="20"/>
          <w:lang w:val="en-GB" w:eastAsia="hr-HR"/>
        </w:rPr>
        <w:t xml:space="preserve"> went back to prostitution, van Gogh became utterly depressed. In 1882, his family threatened to cut off his money unless he left </w:t>
      </w:r>
      <w:proofErr w:type="spellStart"/>
      <w:r w:rsidRPr="00F138D0">
        <w:rPr>
          <w:rFonts w:ascii="Cambria" w:eastAsia="Times New Roman" w:hAnsi="Cambria" w:cs="Times New Roman"/>
          <w:sz w:val="20"/>
          <w:szCs w:val="20"/>
          <w:lang w:val="en-GB" w:eastAsia="hr-HR"/>
        </w:rPr>
        <w:t>Hoornik</w:t>
      </w:r>
      <w:proofErr w:type="spellEnd"/>
      <w:r w:rsidRPr="00F138D0">
        <w:rPr>
          <w:rFonts w:ascii="Cambria" w:eastAsia="Times New Roman" w:hAnsi="Cambria" w:cs="Times New Roman"/>
          <w:sz w:val="20"/>
          <w:szCs w:val="20"/>
          <w:lang w:val="en-GB" w:eastAsia="hr-HR"/>
        </w:rPr>
        <w:t xml:space="preserve"> and The Hague. </w:t>
      </w:r>
    </w:p>
    <w:p w:rsidR="00835D71" w:rsidRPr="00811078" w:rsidRDefault="00835D71" w:rsidP="00E31FC8">
      <w:pPr>
        <w:spacing w:after="0" w:line="240" w:lineRule="auto"/>
        <w:jc w:val="both"/>
        <w:rPr>
          <w:rFonts w:ascii="Cambria" w:eastAsia="Times New Roman" w:hAnsi="Cambria" w:cs="Times New Roman"/>
          <w:sz w:val="20"/>
          <w:szCs w:val="20"/>
          <w:lang w:val="en-GB" w:eastAsia="hr-HR"/>
        </w:rPr>
      </w:pPr>
    </w:p>
    <w:p w:rsidR="0095454E" w:rsidRPr="00811078" w:rsidRDefault="00835D71" w:rsidP="00E31FC8">
      <w:pPr>
        <w:spacing w:after="0" w:line="240" w:lineRule="auto"/>
        <w:jc w:val="both"/>
        <w:rPr>
          <w:rFonts w:ascii="Cambria" w:eastAsia="Times New Roman" w:hAnsi="Cambria" w:cs="Times New Roman"/>
          <w:sz w:val="20"/>
          <w:szCs w:val="20"/>
          <w:lang w:val="en-GB" w:eastAsia="hr-HR"/>
        </w:rPr>
      </w:pPr>
      <w:r w:rsidRPr="00811078">
        <w:rPr>
          <w:rFonts w:ascii="Cambria" w:eastAsia="Times New Roman" w:hAnsi="Cambria" w:cs="Times New Roman"/>
          <w:sz w:val="20"/>
          <w:szCs w:val="20"/>
          <w:lang w:val="en-GB" w:eastAsia="hr-HR"/>
        </w:rPr>
        <w:t>When he was working i</w:t>
      </w:r>
      <w:r w:rsidR="00357AC8" w:rsidRPr="00811078">
        <w:rPr>
          <w:rFonts w:ascii="Cambria" w:eastAsia="Times New Roman" w:hAnsi="Cambria" w:cs="Times New Roman"/>
          <w:sz w:val="20"/>
          <w:szCs w:val="20"/>
          <w:lang w:val="en-GB" w:eastAsia="hr-HR"/>
        </w:rPr>
        <w:t xml:space="preserve">n London, he </w:t>
      </w:r>
      <w:r w:rsidR="0095454E" w:rsidRPr="00F138D0">
        <w:rPr>
          <w:rFonts w:ascii="Cambria" w:eastAsia="Times New Roman" w:hAnsi="Cambria" w:cs="Times New Roman"/>
          <w:sz w:val="20"/>
          <w:szCs w:val="20"/>
          <w:lang w:val="en-GB" w:eastAsia="hr-HR"/>
        </w:rPr>
        <w:t xml:space="preserve">fell in love with his landlady's daughter, Eugenie </w:t>
      </w:r>
      <w:proofErr w:type="spellStart"/>
      <w:r w:rsidR="0095454E" w:rsidRPr="00F138D0">
        <w:rPr>
          <w:rFonts w:ascii="Cambria" w:eastAsia="Times New Roman" w:hAnsi="Cambria" w:cs="Times New Roman"/>
          <w:sz w:val="20"/>
          <w:szCs w:val="20"/>
          <w:lang w:val="en-GB" w:eastAsia="hr-HR"/>
        </w:rPr>
        <w:t>Loyer</w:t>
      </w:r>
      <w:proofErr w:type="spellEnd"/>
      <w:r w:rsidR="0095454E" w:rsidRPr="00F138D0">
        <w:rPr>
          <w:rFonts w:ascii="Cambria" w:eastAsia="Times New Roman" w:hAnsi="Cambria" w:cs="Times New Roman"/>
          <w:sz w:val="20"/>
          <w:szCs w:val="20"/>
          <w:lang w:val="en-GB" w:eastAsia="hr-HR"/>
        </w:rPr>
        <w:t>. When she rejected his marriage proposal, van Gogh suffered a breakdown. He threw away all his books except for the Bible, and devoted his life to God. He became angry with people at work, telling customers not to buy the "worthless art," and was eventually fired.</w:t>
      </w:r>
    </w:p>
    <w:p w:rsidR="00835D71" w:rsidRPr="00811078" w:rsidRDefault="00D43782" w:rsidP="00E31FC8">
      <w:pPr>
        <w:spacing w:after="0" w:line="240" w:lineRule="auto"/>
        <w:jc w:val="both"/>
        <w:rPr>
          <w:rFonts w:ascii="Cambria" w:eastAsia="Times New Roman" w:hAnsi="Cambria" w:cs="Times New Roman"/>
          <w:sz w:val="20"/>
          <w:szCs w:val="20"/>
          <w:lang w:val="en-GB" w:eastAsia="hr-HR"/>
        </w:rPr>
      </w:pPr>
      <w:r w:rsidRPr="00811078">
        <w:rPr>
          <w:rFonts w:ascii="Cambria" w:hAnsi="Cambria"/>
          <w:noProof/>
          <w:sz w:val="20"/>
          <w:szCs w:val="20"/>
          <w:lang w:eastAsia="hr-HR"/>
        </w:rPr>
        <w:drawing>
          <wp:anchor distT="0" distB="0" distL="114300" distR="114300" simplePos="0" relativeHeight="251664384" behindDoc="1" locked="0" layoutInCell="1" allowOverlap="1">
            <wp:simplePos x="0" y="0"/>
            <wp:positionH relativeFrom="margin">
              <wp:posOffset>2922270</wp:posOffset>
            </wp:positionH>
            <wp:positionV relativeFrom="paragraph">
              <wp:posOffset>148033</wp:posOffset>
            </wp:positionV>
            <wp:extent cx="1494155" cy="1978025"/>
            <wp:effectExtent l="0" t="0" r="0" b="3175"/>
            <wp:wrapTight wrapText="bothSides">
              <wp:wrapPolygon edited="0">
                <wp:start x="0" y="0"/>
                <wp:lineTo x="0" y="21427"/>
                <wp:lineTo x="21205" y="21427"/>
                <wp:lineTo x="21205" y="0"/>
                <wp:lineTo x="0" y="0"/>
              </wp:wrapPolygon>
            </wp:wrapTight>
            <wp:docPr id="20" name="Picture 2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vezana sli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155"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D71" w:rsidRPr="003F5F2E" w:rsidRDefault="00835D71" w:rsidP="00E31FC8">
      <w:pPr>
        <w:spacing w:after="0" w:line="240" w:lineRule="auto"/>
        <w:jc w:val="both"/>
        <w:rPr>
          <w:rFonts w:ascii="Cambria" w:eastAsia="Times New Roman" w:hAnsi="Cambria" w:cs="Times New Roman"/>
          <w:b/>
          <w:color w:val="FF0000"/>
          <w:sz w:val="20"/>
          <w:szCs w:val="20"/>
          <w:lang w:val="en-GB" w:eastAsia="hr-HR"/>
        </w:rPr>
      </w:pPr>
      <w:r w:rsidRPr="003F5F2E">
        <w:rPr>
          <w:rFonts w:ascii="Cambria" w:eastAsia="Times New Roman" w:hAnsi="Cambria" w:cs="Times New Roman"/>
          <w:b/>
          <w:color w:val="FF0000"/>
          <w:sz w:val="20"/>
          <w:szCs w:val="20"/>
          <w:lang w:val="en-GB" w:eastAsia="hr-HR"/>
        </w:rPr>
        <w:t>T</w:t>
      </w:r>
      <w:r w:rsidR="007B46B4" w:rsidRPr="003F5F2E">
        <w:rPr>
          <w:rFonts w:ascii="Cambria" w:eastAsia="Times New Roman" w:hAnsi="Cambria" w:cs="Times New Roman"/>
          <w:b/>
          <w:color w:val="FF0000"/>
          <w:sz w:val="20"/>
          <w:szCs w:val="20"/>
          <w:lang w:val="en-GB" w:eastAsia="hr-HR"/>
        </w:rPr>
        <w:t>h</w:t>
      </w:r>
      <w:r w:rsidRPr="003F5F2E">
        <w:rPr>
          <w:rFonts w:ascii="Cambria" w:eastAsia="Times New Roman" w:hAnsi="Cambria" w:cs="Times New Roman"/>
          <w:b/>
          <w:color w:val="FF0000"/>
          <w:sz w:val="20"/>
          <w:szCs w:val="20"/>
          <w:lang w:val="en-GB" w:eastAsia="hr-HR"/>
        </w:rPr>
        <w:t>eo and Johanna</w:t>
      </w:r>
    </w:p>
    <w:p w:rsidR="00F138D0"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On January 31, 1890, </w:t>
      </w:r>
      <w:r w:rsidR="00FA7062" w:rsidRPr="00811078">
        <w:rPr>
          <w:rFonts w:ascii="Cambria" w:eastAsia="Times New Roman" w:hAnsi="Cambria" w:cs="Times New Roman"/>
          <w:sz w:val="20"/>
          <w:szCs w:val="20"/>
          <w:lang w:val="en-GB" w:eastAsia="hr-HR"/>
        </w:rPr>
        <w:t xml:space="preserve">Vincent’s brother </w:t>
      </w:r>
      <w:r w:rsidRPr="00F138D0">
        <w:rPr>
          <w:rFonts w:ascii="Cambria" w:eastAsia="Times New Roman" w:hAnsi="Cambria" w:cs="Times New Roman"/>
          <w:sz w:val="20"/>
          <w:szCs w:val="20"/>
          <w:lang w:val="en-GB" w:eastAsia="hr-HR"/>
        </w:rPr>
        <w:t xml:space="preserve">Theo and his wife, Johanna, gave birth to a boy and named him </w:t>
      </w:r>
      <w:r w:rsidR="00835D71" w:rsidRPr="00811078">
        <w:rPr>
          <w:rFonts w:ascii="Cambria" w:eastAsia="Times New Roman" w:hAnsi="Cambria" w:cs="Times New Roman"/>
          <w:sz w:val="20"/>
          <w:szCs w:val="20"/>
          <w:lang w:val="en-GB" w:eastAsia="hr-HR"/>
        </w:rPr>
        <w:t>Vincent.</w:t>
      </w:r>
      <w:r w:rsidRPr="00F138D0">
        <w:rPr>
          <w:rFonts w:ascii="Cambria" w:eastAsia="Times New Roman" w:hAnsi="Cambria" w:cs="Times New Roman"/>
          <w:sz w:val="20"/>
          <w:szCs w:val="20"/>
          <w:lang w:val="en-GB" w:eastAsia="hr-HR"/>
        </w:rPr>
        <w:t xml:space="preserve"> Around this time, Theo sold van Gogh's "The Red Vineyards" painting for 400 francs. </w:t>
      </w:r>
    </w:p>
    <w:p w:rsidR="00835D71" w:rsidRPr="00F138D0" w:rsidRDefault="00835D71" w:rsidP="00E31FC8">
      <w:pPr>
        <w:spacing w:after="0" w:line="240" w:lineRule="auto"/>
        <w:jc w:val="both"/>
        <w:rPr>
          <w:rFonts w:ascii="Cambria" w:eastAsia="Times New Roman" w:hAnsi="Cambria" w:cs="Times New Roman"/>
          <w:sz w:val="20"/>
          <w:szCs w:val="20"/>
          <w:lang w:val="en-GB" w:eastAsia="hr-HR"/>
        </w:rPr>
      </w:pPr>
    </w:p>
    <w:p w:rsidR="00F138D0"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Theo, who was suffering from syphilis and weakened by his brother's death, died</w:t>
      </w:r>
      <w:r w:rsidR="00357AC8" w:rsidRPr="00811078">
        <w:rPr>
          <w:rFonts w:ascii="Cambria" w:eastAsia="Times New Roman" w:hAnsi="Cambria" w:cs="Times New Roman"/>
          <w:sz w:val="20"/>
          <w:szCs w:val="20"/>
          <w:lang w:val="en-GB" w:eastAsia="hr-HR"/>
        </w:rPr>
        <w:t xml:space="preserve"> six months after his brother</w:t>
      </w:r>
      <w:r w:rsidRPr="00F138D0">
        <w:rPr>
          <w:rFonts w:ascii="Cambria" w:eastAsia="Times New Roman" w:hAnsi="Cambria" w:cs="Times New Roman"/>
          <w:sz w:val="20"/>
          <w:szCs w:val="20"/>
          <w:lang w:val="en-GB" w:eastAsia="hr-HR"/>
        </w:rPr>
        <w:t xml:space="preserve">. He was buried in Utrecht, but in 1914 Theo's wife, Johanna, who was a dedicated supporter of van Gogh's works, had Theo's body reburied in the </w:t>
      </w:r>
      <w:proofErr w:type="spellStart"/>
      <w:r w:rsidRPr="00F138D0">
        <w:rPr>
          <w:rFonts w:ascii="Cambria" w:eastAsia="Times New Roman" w:hAnsi="Cambria" w:cs="Times New Roman"/>
          <w:sz w:val="20"/>
          <w:szCs w:val="20"/>
          <w:lang w:val="en-GB" w:eastAsia="hr-HR"/>
        </w:rPr>
        <w:t>Auvers</w:t>
      </w:r>
      <w:proofErr w:type="spellEnd"/>
      <w:r w:rsidRPr="00F138D0">
        <w:rPr>
          <w:rFonts w:ascii="Cambria" w:eastAsia="Times New Roman" w:hAnsi="Cambria" w:cs="Times New Roman"/>
          <w:sz w:val="20"/>
          <w:szCs w:val="20"/>
          <w:lang w:val="en-GB" w:eastAsia="hr-HR"/>
        </w:rPr>
        <w:t xml:space="preserve"> cemetery next to Vincent.</w:t>
      </w:r>
    </w:p>
    <w:p w:rsidR="00835D71" w:rsidRPr="00F138D0" w:rsidRDefault="00835D71" w:rsidP="00E31FC8">
      <w:pPr>
        <w:spacing w:after="0" w:line="240" w:lineRule="auto"/>
        <w:jc w:val="both"/>
        <w:rPr>
          <w:rFonts w:ascii="Cambria" w:eastAsia="Times New Roman" w:hAnsi="Cambria" w:cs="Times New Roman"/>
          <w:sz w:val="20"/>
          <w:szCs w:val="20"/>
          <w:lang w:val="en-GB" w:eastAsia="hr-HR"/>
        </w:rPr>
      </w:pPr>
    </w:p>
    <w:p w:rsidR="003962D1" w:rsidRPr="00811078"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Theo's wife Johanna then collected as many of van Gogh's paintings as she could, but discovered that many had been destroyed or lost, van Gogh's own mother having thrown away crates full of his art. </w:t>
      </w:r>
    </w:p>
    <w:p w:rsidR="00835D71" w:rsidRPr="00811078" w:rsidRDefault="00835D71" w:rsidP="00E31FC8">
      <w:pPr>
        <w:spacing w:after="0" w:line="240" w:lineRule="auto"/>
        <w:jc w:val="both"/>
        <w:rPr>
          <w:rFonts w:ascii="Cambria" w:eastAsia="Times New Roman" w:hAnsi="Cambria" w:cs="Times New Roman"/>
          <w:sz w:val="20"/>
          <w:szCs w:val="20"/>
          <w:lang w:val="en-GB" w:eastAsia="hr-HR"/>
        </w:rPr>
      </w:pPr>
    </w:p>
    <w:p w:rsidR="00F138D0" w:rsidRPr="00F138D0" w:rsidRDefault="00F138D0" w:rsidP="00E31FC8">
      <w:pPr>
        <w:spacing w:after="0" w:line="240" w:lineRule="auto"/>
        <w:jc w:val="both"/>
        <w:rPr>
          <w:rFonts w:ascii="Cambria" w:eastAsia="Times New Roman" w:hAnsi="Cambria" w:cs="Times New Roman"/>
          <w:sz w:val="20"/>
          <w:szCs w:val="20"/>
          <w:lang w:val="en-GB" w:eastAsia="hr-HR"/>
        </w:rPr>
      </w:pPr>
      <w:r w:rsidRPr="00F138D0">
        <w:rPr>
          <w:rFonts w:ascii="Cambria" w:eastAsia="Times New Roman" w:hAnsi="Cambria" w:cs="Times New Roman"/>
          <w:sz w:val="20"/>
          <w:szCs w:val="20"/>
          <w:lang w:val="en-GB" w:eastAsia="hr-HR"/>
        </w:rPr>
        <w:t xml:space="preserve">On March 17, 1901, 71 of van Gogh's paintings were displayed at a show in Paris, and his fame subsequently grew enormously. His mother lived long enough to see her son </w:t>
      </w:r>
      <w:r w:rsidR="007B46B4">
        <w:rPr>
          <w:rFonts w:ascii="Cambria" w:eastAsia="Times New Roman" w:hAnsi="Cambria" w:cs="Times New Roman"/>
          <w:sz w:val="20"/>
          <w:szCs w:val="20"/>
          <w:lang w:val="en-GB" w:eastAsia="hr-HR"/>
        </w:rPr>
        <w:t>celebrated</w:t>
      </w:r>
      <w:r w:rsidRPr="00F138D0">
        <w:rPr>
          <w:rFonts w:ascii="Cambria" w:eastAsia="Times New Roman" w:hAnsi="Cambria" w:cs="Times New Roman"/>
          <w:sz w:val="20"/>
          <w:szCs w:val="20"/>
          <w:lang w:val="en-GB" w:eastAsia="hr-HR"/>
        </w:rPr>
        <w:t xml:space="preserve"> as an artist and a genius. Today, Vincent van Gogh is considered the greatest Dutch painter after Rembrandt. </w:t>
      </w:r>
    </w:p>
    <w:p w:rsidR="00885A9B" w:rsidRPr="00811078" w:rsidRDefault="00885A9B" w:rsidP="00E31FC8">
      <w:pPr>
        <w:spacing w:after="0" w:line="240" w:lineRule="auto"/>
        <w:jc w:val="both"/>
        <w:rPr>
          <w:rFonts w:ascii="Cambria" w:hAnsi="Cambria"/>
          <w:sz w:val="20"/>
          <w:szCs w:val="20"/>
          <w:lang w:val="en-GB"/>
        </w:rPr>
      </w:pPr>
    </w:p>
    <w:p w:rsidR="00B80150" w:rsidRPr="00811078" w:rsidRDefault="00B80150" w:rsidP="00E31FC8">
      <w:pPr>
        <w:spacing w:after="0" w:line="240" w:lineRule="auto"/>
        <w:jc w:val="both"/>
        <w:rPr>
          <w:rFonts w:ascii="Cambria" w:hAnsi="Cambria"/>
          <w:sz w:val="20"/>
          <w:szCs w:val="20"/>
          <w:lang w:val="en-GB"/>
        </w:rPr>
      </w:pPr>
    </w:p>
    <w:p w:rsidR="00B80150" w:rsidRDefault="00B80150" w:rsidP="00E31FC8">
      <w:pPr>
        <w:spacing w:after="0" w:line="240" w:lineRule="auto"/>
        <w:jc w:val="both"/>
        <w:rPr>
          <w:rFonts w:ascii="Cambria" w:hAnsi="Cambria"/>
          <w:sz w:val="20"/>
          <w:szCs w:val="20"/>
          <w:lang w:val="en-GB"/>
        </w:rPr>
      </w:pPr>
    </w:p>
    <w:p w:rsidR="002909CB" w:rsidRDefault="002909CB" w:rsidP="00E31FC8">
      <w:pPr>
        <w:spacing w:after="0" w:line="240" w:lineRule="auto"/>
        <w:jc w:val="both"/>
        <w:rPr>
          <w:rFonts w:ascii="Cambria" w:hAnsi="Cambria"/>
          <w:sz w:val="20"/>
          <w:szCs w:val="20"/>
          <w:lang w:val="en-GB"/>
        </w:rPr>
      </w:pPr>
    </w:p>
    <w:p w:rsidR="002909CB" w:rsidRDefault="002909CB" w:rsidP="00E31FC8">
      <w:pPr>
        <w:spacing w:after="0" w:line="240" w:lineRule="auto"/>
        <w:jc w:val="both"/>
        <w:rPr>
          <w:rFonts w:ascii="Cambria" w:hAnsi="Cambria"/>
          <w:sz w:val="20"/>
          <w:szCs w:val="20"/>
          <w:lang w:val="en-GB"/>
        </w:rPr>
      </w:pPr>
    </w:p>
    <w:p w:rsidR="002909CB" w:rsidRPr="00811078" w:rsidRDefault="002909CB" w:rsidP="00E31FC8">
      <w:pPr>
        <w:spacing w:after="0" w:line="240" w:lineRule="auto"/>
        <w:jc w:val="both"/>
        <w:rPr>
          <w:rFonts w:ascii="Cambria" w:hAnsi="Cambria"/>
          <w:sz w:val="20"/>
          <w:szCs w:val="20"/>
          <w:lang w:val="en-GB"/>
        </w:rPr>
      </w:pPr>
    </w:p>
    <w:p w:rsidR="00B80150" w:rsidRPr="00811078" w:rsidRDefault="00B80150" w:rsidP="00E31FC8">
      <w:pPr>
        <w:spacing w:after="0" w:line="240" w:lineRule="auto"/>
        <w:jc w:val="both"/>
        <w:rPr>
          <w:rFonts w:ascii="Cambria" w:hAnsi="Cambria"/>
          <w:sz w:val="20"/>
          <w:szCs w:val="20"/>
          <w:lang w:val="en-GB"/>
        </w:rPr>
      </w:pPr>
    </w:p>
    <w:p w:rsidR="00B80150" w:rsidRPr="00811078" w:rsidRDefault="00B80150" w:rsidP="00E31FC8">
      <w:pPr>
        <w:spacing w:after="0" w:line="240" w:lineRule="auto"/>
        <w:jc w:val="both"/>
        <w:rPr>
          <w:rFonts w:ascii="Cambria" w:hAnsi="Cambria"/>
          <w:sz w:val="20"/>
          <w:szCs w:val="20"/>
          <w:lang w:val="en-GB"/>
        </w:rPr>
      </w:pPr>
    </w:p>
    <w:p w:rsidR="00B80150" w:rsidRPr="00811078" w:rsidRDefault="00B80150" w:rsidP="00E31FC8">
      <w:pPr>
        <w:spacing w:after="0" w:line="240" w:lineRule="auto"/>
        <w:jc w:val="both"/>
        <w:rPr>
          <w:rFonts w:ascii="Cambria" w:hAnsi="Cambria"/>
          <w:sz w:val="20"/>
          <w:szCs w:val="20"/>
          <w:lang w:val="en-GB"/>
        </w:rPr>
      </w:pPr>
    </w:p>
    <w:p w:rsidR="00B80150" w:rsidRPr="00811078" w:rsidRDefault="00B80150" w:rsidP="00E31FC8">
      <w:pPr>
        <w:spacing w:after="0" w:line="240" w:lineRule="auto"/>
        <w:jc w:val="both"/>
        <w:rPr>
          <w:rFonts w:ascii="Cambria" w:hAnsi="Cambria"/>
          <w:sz w:val="20"/>
          <w:szCs w:val="20"/>
          <w:lang w:val="en-GB"/>
        </w:rPr>
      </w:pPr>
    </w:p>
    <w:p w:rsidR="00B80150" w:rsidRPr="00811078" w:rsidRDefault="00D43782" w:rsidP="00E31FC8">
      <w:pPr>
        <w:spacing w:after="0" w:line="240" w:lineRule="auto"/>
        <w:jc w:val="both"/>
        <w:rPr>
          <w:rFonts w:ascii="Cambria" w:hAnsi="Cambria"/>
          <w:sz w:val="20"/>
          <w:szCs w:val="20"/>
          <w:lang w:val="en-GB"/>
        </w:rPr>
      </w:pPr>
      <w:r>
        <w:rPr>
          <w:noProof/>
        </w:rPr>
        <w:drawing>
          <wp:inline distT="0" distB="0" distL="0" distR="0">
            <wp:extent cx="4217436" cy="3323104"/>
            <wp:effectExtent l="0" t="0" r="0" b="0"/>
            <wp:docPr id="5" name="Slika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8396" cy="3323860"/>
                    </a:xfrm>
                    <a:prstGeom prst="rect">
                      <a:avLst/>
                    </a:prstGeom>
                    <a:noFill/>
                    <a:ln>
                      <a:noFill/>
                    </a:ln>
                  </pic:spPr>
                </pic:pic>
              </a:graphicData>
            </a:graphic>
          </wp:inline>
        </w:drawing>
      </w:r>
    </w:p>
    <w:sectPr w:rsidR="00B80150" w:rsidRPr="00811078" w:rsidSect="007B46B4">
      <w:pgSz w:w="8391" w:h="11906" w:code="11"/>
      <w:pgMar w:top="851"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125E"/>
    <w:multiLevelType w:val="hybridMultilevel"/>
    <w:tmpl w:val="03702E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8D0"/>
    <w:rsid w:val="0007409D"/>
    <w:rsid w:val="00155CDE"/>
    <w:rsid w:val="0019351C"/>
    <w:rsid w:val="002909CB"/>
    <w:rsid w:val="00357AC8"/>
    <w:rsid w:val="00382E22"/>
    <w:rsid w:val="003962D1"/>
    <w:rsid w:val="003F5F2E"/>
    <w:rsid w:val="00567D5A"/>
    <w:rsid w:val="007B46B4"/>
    <w:rsid w:val="007E6D62"/>
    <w:rsid w:val="00811078"/>
    <w:rsid w:val="00835D71"/>
    <w:rsid w:val="00855E5C"/>
    <w:rsid w:val="00885A9B"/>
    <w:rsid w:val="009353B4"/>
    <w:rsid w:val="0095454E"/>
    <w:rsid w:val="00B127A8"/>
    <w:rsid w:val="00B80150"/>
    <w:rsid w:val="00D43782"/>
    <w:rsid w:val="00E31FC8"/>
    <w:rsid w:val="00F138D0"/>
    <w:rsid w:val="00FA70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67CE"/>
  <w15:chartTrackingRefBased/>
  <w15:docId w15:val="{881ACB26-5507-424F-B441-B0036FD8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138D0"/>
    <w:pPr>
      <w:ind w:left="720"/>
      <w:contextualSpacing/>
    </w:pPr>
  </w:style>
  <w:style w:type="paragraph" w:customStyle="1" w:styleId="tml-image--caption">
    <w:name w:val="tml-image--caption"/>
    <w:basedOn w:val="Normal"/>
    <w:rsid w:val="0007409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ml-image--attribution">
    <w:name w:val="tml-image--attribution"/>
    <w:basedOn w:val="Normal"/>
    <w:rsid w:val="0007409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07409D"/>
    <w:rPr>
      <w:color w:val="0000FF"/>
      <w:u w:val="single"/>
    </w:rPr>
  </w:style>
  <w:style w:type="paragraph" w:styleId="Tekstbalonia">
    <w:name w:val="Balloon Text"/>
    <w:basedOn w:val="Normal"/>
    <w:link w:val="TekstbaloniaChar"/>
    <w:uiPriority w:val="99"/>
    <w:semiHidden/>
    <w:unhideWhenUsed/>
    <w:rsid w:val="009353B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353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077304">
      <w:bodyDiv w:val="1"/>
      <w:marLeft w:val="0"/>
      <w:marRight w:val="0"/>
      <w:marTop w:val="0"/>
      <w:marBottom w:val="0"/>
      <w:divBdr>
        <w:top w:val="none" w:sz="0" w:space="0" w:color="auto"/>
        <w:left w:val="none" w:sz="0" w:space="0" w:color="auto"/>
        <w:bottom w:val="none" w:sz="0" w:space="0" w:color="auto"/>
        <w:right w:val="none" w:sz="0" w:space="0" w:color="auto"/>
      </w:divBdr>
      <w:divsChild>
        <w:div w:id="748581828">
          <w:marLeft w:val="0"/>
          <w:marRight w:val="0"/>
          <w:marTop w:val="0"/>
          <w:marBottom w:val="0"/>
          <w:divBdr>
            <w:top w:val="none" w:sz="0" w:space="0" w:color="auto"/>
            <w:left w:val="none" w:sz="0" w:space="0" w:color="auto"/>
            <w:bottom w:val="none" w:sz="0" w:space="0" w:color="auto"/>
            <w:right w:val="none" w:sz="0" w:space="0" w:color="auto"/>
          </w:divBdr>
        </w:div>
        <w:div w:id="1529030102">
          <w:marLeft w:val="0"/>
          <w:marRight w:val="0"/>
          <w:marTop w:val="0"/>
          <w:marBottom w:val="0"/>
          <w:divBdr>
            <w:top w:val="none" w:sz="0" w:space="0" w:color="auto"/>
            <w:left w:val="none" w:sz="0" w:space="0" w:color="auto"/>
            <w:bottom w:val="none" w:sz="0" w:space="0" w:color="auto"/>
            <w:right w:val="none" w:sz="0" w:space="0" w:color="auto"/>
          </w:divBdr>
        </w:div>
        <w:div w:id="1843202904">
          <w:marLeft w:val="0"/>
          <w:marRight w:val="0"/>
          <w:marTop w:val="0"/>
          <w:marBottom w:val="450"/>
          <w:divBdr>
            <w:top w:val="none" w:sz="0" w:space="0" w:color="auto"/>
            <w:left w:val="none" w:sz="0" w:space="0" w:color="auto"/>
            <w:bottom w:val="none" w:sz="0" w:space="0" w:color="auto"/>
            <w:right w:val="none" w:sz="0" w:space="0" w:color="auto"/>
          </w:divBdr>
          <w:divsChild>
            <w:div w:id="513417298">
              <w:marLeft w:val="0"/>
              <w:marRight w:val="0"/>
              <w:marTop w:val="0"/>
              <w:marBottom w:val="0"/>
              <w:divBdr>
                <w:top w:val="none" w:sz="0" w:space="0" w:color="auto"/>
                <w:left w:val="none" w:sz="0" w:space="0" w:color="auto"/>
                <w:bottom w:val="none" w:sz="0" w:space="0" w:color="auto"/>
                <w:right w:val="none" w:sz="0" w:space="0" w:color="auto"/>
              </w:divBdr>
              <w:divsChild>
                <w:div w:id="313484614">
                  <w:marLeft w:val="0"/>
                  <w:marRight w:val="0"/>
                  <w:marTop w:val="0"/>
                  <w:marBottom w:val="0"/>
                  <w:divBdr>
                    <w:top w:val="none" w:sz="0" w:space="0" w:color="auto"/>
                    <w:left w:val="none" w:sz="0" w:space="0" w:color="auto"/>
                    <w:bottom w:val="none" w:sz="0" w:space="0" w:color="auto"/>
                    <w:right w:val="none" w:sz="0" w:space="0" w:color="auto"/>
                  </w:divBdr>
                  <w:divsChild>
                    <w:div w:id="1287857412">
                      <w:marLeft w:val="0"/>
                      <w:marRight w:val="0"/>
                      <w:marTop w:val="0"/>
                      <w:marBottom w:val="0"/>
                      <w:divBdr>
                        <w:top w:val="single" w:sz="6" w:space="2" w:color="DDDDDD"/>
                        <w:left w:val="single" w:sz="6" w:space="2" w:color="DDDDDD"/>
                        <w:bottom w:val="single" w:sz="6" w:space="2" w:color="DDDDDD"/>
                        <w:right w:val="single" w:sz="6" w:space="2" w:color="DDDDDD"/>
                      </w:divBdr>
                    </w:div>
                  </w:divsChild>
                </w:div>
                <w:div w:id="884946166">
                  <w:marLeft w:val="0"/>
                  <w:marRight w:val="0"/>
                  <w:marTop w:val="0"/>
                  <w:marBottom w:val="0"/>
                  <w:divBdr>
                    <w:top w:val="none" w:sz="0" w:space="0" w:color="auto"/>
                    <w:left w:val="none" w:sz="0" w:space="0" w:color="auto"/>
                    <w:bottom w:val="none" w:sz="0" w:space="0" w:color="auto"/>
                    <w:right w:val="none" w:sz="0" w:space="0" w:color="auto"/>
                  </w:divBdr>
                  <w:divsChild>
                    <w:div w:id="1088886720">
                      <w:marLeft w:val="0"/>
                      <w:marRight w:val="0"/>
                      <w:marTop w:val="0"/>
                      <w:marBottom w:val="0"/>
                      <w:divBdr>
                        <w:top w:val="single" w:sz="6" w:space="2" w:color="DDDDDD"/>
                        <w:left w:val="single" w:sz="6" w:space="2" w:color="DDDDDD"/>
                        <w:bottom w:val="single" w:sz="6" w:space="2" w:color="DDDDDD"/>
                        <w:right w:val="single" w:sz="6" w:space="2" w:color="DDDDDD"/>
                      </w:divBdr>
                    </w:div>
                  </w:divsChild>
                </w:div>
                <w:div w:id="614291357">
                  <w:marLeft w:val="0"/>
                  <w:marRight w:val="0"/>
                  <w:marTop w:val="0"/>
                  <w:marBottom w:val="0"/>
                  <w:divBdr>
                    <w:top w:val="none" w:sz="0" w:space="0" w:color="auto"/>
                    <w:left w:val="none" w:sz="0" w:space="0" w:color="auto"/>
                    <w:bottom w:val="none" w:sz="0" w:space="0" w:color="auto"/>
                    <w:right w:val="none" w:sz="0" w:space="0" w:color="auto"/>
                  </w:divBdr>
                  <w:divsChild>
                    <w:div w:id="1706101648">
                      <w:marLeft w:val="0"/>
                      <w:marRight w:val="0"/>
                      <w:marTop w:val="0"/>
                      <w:marBottom w:val="0"/>
                      <w:divBdr>
                        <w:top w:val="single" w:sz="6" w:space="2" w:color="DDDDDD"/>
                        <w:left w:val="single" w:sz="6" w:space="2" w:color="DDDDDD"/>
                        <w:bottom w:val="single" w:sz="6" w:space="2" w:color="DDDDDD"/>
                        <w:right w:val="single" w:sz="6" w:space="2" w:color="DDDDDD"/>
                      </w:divBdr>
                    </w:div>
                  </w:divsChild>
                </w:div>
                <w:div w:id="366758654">
                  <w:marLeft w:val="0"/>
                  <w:marRight w:val="0"/>
                  <w:marTop w:val="0"/>
                  <w:marBottom w:val="0"/>
                  <w:divBdr>
                    <w:top w:val="none" w:sz="0" w:space="0" w:color="auto"/>
                    <w:left w:val="none" w:sz="0" w:space="0" w:color="auto"/>
                    <w:bottom w:val="none" w:sz="0" w:space="0" w:color="auto"/>
                    <w:right w:val="none" w:sz="0" w:space="0" w:color="auto"/>
                  </w:divBdr>
                  <w:divsChild>
                    <w:div w:id="620693892">
                      <w:marLeft w:val="0"/>
                      <w:marRight w:val="0"/>
                      <w:marTop w:val="0"/>
                      <w:marBottom w:val="0"/>
                      <w:divBdr>
                        <w:top w:val="single" w:sz="6" w:space="2" w:color="DDDDDD"/>
                        <w:left w:val="single" w:sz="6" w:space="2" w:color="DDDDDD"/>
                        <w:bottom w:val="single" w:sz="6" w:space="2" w:color="DDDDDD"/>
                        <w:right w:val="single" w:sz="6" w:space="2" w:color="DDDDDD"/>
                      </w:divBdr>
                    </w:div>
                  </w:divsChild>
                </w:div>
              </w:divsChild>
            </w:div>
          </w:divsChild>
        </w:div>
        <w:div w:id="1506742348">
          <w:marLeft w:val="0"/>
          <w:marRight w:val="0"/>
          <w:marTop w:val="0"/>
          <w:marBottom w:val="450"/>
          <w:divBdr>
            <w:top w:val="none" w:sz="0" w:space="0" w:color="auto"/>
            <w:left w:val="none" w:sz="0" w:space="0" w:color="auto"/>
            <w:bottom w:val="none" w:sz="0" w:space="0" w:color="auto"/>
            <w:right w:val="none" w:sz="0" w:space="0" w:color="auto"/>
          </w:divBdr>
          <w:divsChild>
            <w:div w:id="1668899002">
              <w:marLeft w:val="0"/>
              <w:marRight w:val="0"/>
              <w:marTop w:val="0"/>
              <w:marBottom w:val="0"/>
              <w:divBdr>
                <w:top w:val="none" w:sz="0" w:space="0" w:color="auto"/>
                <w:left w:val="none" w:sz="0" w:space="0" w:color="auto"/>
                <w:bottom w:val="none" w:sz="0" w:space="0" w:color="auto"/>
                <w:right w:val="none" w:sz="0" w:space="0" w:color="auto"/>
              </w:divBdr>
              <w:divsChild>
                <w:div w:id="1889757792">
                  <w:marLeft w:val="0"/>
                  <w:marRight w:val="0"/>
                  <w:marTop w:val="0"/>
                  <w:marBottom w:val="0"/>
                  <w:divBdr>
                    <w:top w:val="none" w:sz="0" w:space="0" w:color="auto"/>
                    <w:left w:val="none" w:sz="0" w:space="0" w:color="auto"/>
                    <w:bottom w:val="none" w:sz="0" w:space="0" w:color="auto"/>
                    <w:right w:val="none" w:sz="0" w:space="0" w:color="auto"/>
                  </w:divBdr>
                  <w:divsChild>
                    <w:div w:id="1919634650">
                      <w:marLeft w:val="0"/>
                      <w:marRight w:val="0"/>
                      <w:marTop w:val="0"/>
                      <w:marBottom w:val="0"/>
                      <w:divBdr>
                        <w:top w:val="single" w:sz="6" w:space="2" w:color="DDDDDD"/>
                        <w:left w:val="single" w:sz="6" w:space="2" w:color="DDDDDD"/>
                        <w:bottom w:val="single" w:sz="6" w:space="2" w:color="DDDDDD"/>
                        <w:right w:val="single" w:sz="6" w:space="2" w:color="DDDDDD"/>
                      </w:divBdr>
                    </w:div>
                  </w:divsChild>
                </w:div>
                <w:div w:id="455759533">
                  <w:marLeft w:val="0"/>
                  <w:marRight w:val="0"/>
                  <w:marTop w:val="0"/>
                  <w:marBottom w:val="0"/>
                  <w:divBdr>
                    <w:top w:val="none" w:sz="0" w:space="0" w:color="auto"/>
                    <w:left w:val="none" w:sz="0" w:space="0" w:color="auto"/>
                    <w:bottom w:val="none" w:sz="0" w:space="0" w:color="auto"/>
                    <w:right w:val="none" w:sz="0" w:space="0" w:color="auto"/>
                  </w:divBdr>
                  <w:divsChild>
                    <w:div w:id="336008938">
                      <w:marLeft w:val="0"/>
                      <w:marRight w:val="0"/>
                      <w:marTop w:val="0"/>
                      <w:marBottom w:val="0"/>
                      <w:divBdr>
                        <w:top w:val="single" w:sz="6" w:space="2" w:color="DDDDDD"/>
                        <w:left w:val="single" w:sz="6" w:space="2" w:color="DDDDDD"/>
                        <w:bottom w:val="single" w:sz="6" w:space="2" w:color="DDDDDD"/>
                        <w:right w:val="single" w:sz="6" w:space="2" w:color="DDDDDD"/>
                      </w:divBdr>
                    </w:div>
                  </w:divsChild>
                </w:div>
                <w:div w:id="17339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7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1200</Words>
  <Characters>6842</Characters>
  <Application>Microsoft Office Word</Application>
  <DocSecurity>0</DocSecurity>
  <Lines>57</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2019-01-19T16:34:00Z</cp:lastPrinted>
  <dcterms:created xsi:type="dcterms:W3CDTF">2019-01-19T17:02:00Z</dcterms:created>
  <dcterms:modified xsi:type="dcterms:W3CDTF">2019-01-19T17:41:00Z</dcterms:modified>
</cp:coreProperties>
</file>